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color w:val="auto"/>
          <w:highlight w:val="none"/>
        </w:rPr>
      </w:pPr>
      <w:bookmarkStart w:id="0" w:name="_GoBack"/>
      <w:bookmarkEnd w:id="0"/>
    </w:p>
    <w:p>
      <w:pPr>
        <w:rPr>
          <w:rFonts w:hint="eastAsia" w:ascii="宋体" w:hAnsi="宋体" w:cs="宋体"/>
          <w:color w:val="auto"/>
          <w:szCs w:val="21"/>
          <w:highlight w:val="none"/>
        </w:rPr>
      </w:pPr>
    </w:p>
    <w:p>
      <w:pPr>
        <w:jc w:val="center"/>
        <w:rPr>
          <w:rFonts w:hint="eastAsia" w:ascii="宋体" w:hAnsi="宋体" w:cs="宋体"/>
          <w:color w:val="auto"/>
          <w:sz w:val="48"/>
          <w:szCs w:val="48"/>
          <w:highlight w:val="none"/>
          <w:lang w:val="en-US" w:eastAsia="zh-CN"/>
        </w:rPr>
      </w:pPr>
      <w:r>
        <w:rPr>
          <w:rFonts w:hint="eastAsia" w:ascii="宋体" w:hAnsi="宋体" w:cs="宋体"/>
          <w:color w:val="auto"/>
          <w:sz w:val="48"/>
          <w:szCs w:val="48"/>
          <w:highlight w:val="none"/>
          <w:lang w:val="en-US" w:eastAsia="zh-CN"/>
        </w:rPr>
        <w:t>松桃苗族自治县民族中医院</w:t>
      </w:r>
    </w:p>
    <w:p>
      <w:pPr>
        <w:pStyle w:val="2"/>
        <w:ind w:left="0" w:leftChars="0" w:firstLine="0" w:firstLineChars="0"/>
        <w:jc w:val="center"/>
        <w:rPr>
          <w:rFonts w:hint="default"/>
          <w:color w:val="auto"/>
          <w:sz w:val="48"/>
          <w:szCs w:val="48"/>
          <w:highlight w:val="none"/>
          <w:lang w:val="en-US" w:eastAsia="zh-CN"/>
        </w:rPr>
      </w:pPr>
      <w:r>
        <w:rPr>
          <w:rFonts w:hint="eastAsia" w:ascii="宋体" w:hAnsi="宋体" w:cs="宋体"/>
          <w:color w:val="auto"/>
          <w:sz w:val="48"/>
          <w:szCs w:val="48"/>
          <w:highlight w:val="none"/>
          <w:lang w:val="en-US" w:eastAsia="zh-CN"/>
        </w:rPr>
        <w:t>中药饮片采购项目招标</w:t>
      </w:r>
    </w:p>
    <w:p>
      <w:pPr>
        <w:rPr>
          <w:rFonts w:hint="eastAsia" w:ascii="宋体" w:hAnsi="宋体" w:cs="宋体"/>
          <w:color w:val="auto"/>
          <w:szCs w:val="21"/>
          <w:highlight w:val="none"/>
        </w:rPr>
      </w:pPr>
    </w:p>
    <w:p>
      <w:pPr>
        <w:rPr>
          <w:rFonts w:hint="eastAsia" w:ascii="宋体" w:hAnsi="宋体" w:cs="宋体"/>
          <w:color w:val="auto"/>
          <w:szCs w:val="21"/>
          <w:highlight w:val="none"/>
        </w:rPr>
      </w:pPr>
    </w:p>
    <w:p>
      <w:pPr>
        <w:rPr>
          <w:rFonts w:hint="eastAsia" w:ascii="宋体" w:hAnsi="宋体" w:cs="宋体"/>
          <w:color w:val="auto"/>
          <w:szCs w:val="21"/>
          <w:highlight w:val="none"/>
        </w:rPr>
      </w:pPr>
    </w:p>
    <w:p>
      <w:pPr>
        <w:rPr>
          <w:rFonts w:hint="eastAsia" w:ascii="宋体" w:hAnsi="宋体" w:cs="宋体"/>
          <w:color w:val="auto"/>
          <w:szCs w:val="21"/>
          <w:highlight w:val="none"/>
        </w:rPr>
      </w:pPr>
    </w:p>
    <w:p>
      <w:pPr>
        <w:jc w:val="center"/>
        <w:rPr>
          <w:rFonts w:hint="eastAsia" w:ascii="宋体" w:hAnsi="宋体" w:cs="宋体"/>
          <w:b/>
          <w:color w:val="auto"/>
          <w:sz w:val="120"/>
          <w:szCs w:val="120"/>
          <w:highlight w:val="none"/>
        </w:rPr>
      </w:pPr>
      <w:r>
        <w:rPr>
          <w:rFonts w:hint="eastAsia" w:ascii="宋体" w:hAnsi="宋体" w:cs="宋体"/>
          <w:b/>
          <w:color w:val="auto"/>
          <w:sz w:val="84"/>
          <w:szCs w:val="84"/>
          <w:highlight w:val="none"/>
        </w:rPr>
        <w:t xml:space="preserve"> </w:t>
      </w:r>
      <w:r>
        <w:rPr>
          <w:rFonts w:hint="eastAsia" w:ascii="宋体" w:hAnsi="宋体" w:cs="宋体"/>
          <w:b/>
          <w:color w:val="auto"/>
          <w:sz w:val="120"/>
          <w:szCs w:val="120"/>
          <w:highlight w:val="none"/>
        </w:rPr>
        <w:t>响 应 文 件</w:t>
      </w:r>
    </w:p>
    <w:p>
      <w:pPr>
        <w:rPr>
          <w:rFonts w:hint="eastAsia" w:ascii="宋体" w:hAnsi="宋体" w:cs="宋体"/>
          <w:color w:val="auto"/>
          <w:sz w:val="28"/>
          <w:szCs w:val="28"/>
          <w:highlight w:val="none"/>
        </w:rPr>
      </w:pPr>
    </w:p>
    <w:p>
      <w:pPr>
        <w:rPr>
          <w:rFonts w:hint="eastAsia" w:ascii="宋体" w:hAnsi="宋体" w:cs="宋体"/>
          <w:color w:val="auto"/>
          <w:sz w:val="28"/>
          <w:szCs w:val="28"/>
          <w:highlight w:val="none"/>
        </w:rPr>
      </w:pPr>
    </w:p>
    <w:p>
      <w:pPr>
        <w:ind w:firstLine="562" w:firstLineChars="200"/>
        <w:jc w:val="center"/>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t>（请在此位置标明“</w:t>
      </w:r>
      <w:r>
        <w:rPr>
          <w:rFonts w:hint="eastAsia" w:ascii="宋体" w:hAnsi="宋体" w:cs="宋体"/>
          <w:b/>
          <w:bCs/>
          <w:color w:val="auto"/>
          <w:sz w:val="28"/>
          <w:szCs w:val="28"/>
          <w:highlight w:val="none"/>
          <w:bdr w:val="single" w:sz="4" w:space="0"/>
        </w:rPr>
        <w:t>正本</w:t>
      </w:r>
      <w:r>
        <w:rPr>
          <w:rFonts w:hint="eastAsia" w:ascii="宋体" w:hAnsi="宋体" w:cs="宋体"/>
          <w:b/>
          <w:bCs/>
          <w:color w:val="auto"/>
          <w:sz w:val="28"/>
          <w:szCs w:val="28"/>
          <w:highlight w:val="none"/>
        </w:rPr>
        <w:t>”或“</w:t>
      </w:r>
      <w:r>
        <w:rPr>
          <w:rFonts w:hint="eastAsia" w:ascii="宋体" w:hAnsi="宋体" w:cs="宋体"/>
          <w:b/>
          <w:bCs/>
          <w:color w:val="auto"/>
          <w:sz w:val="28"/>
          <w:szCs w:val="28"/>
          <w:highlight w:val="none"/>
          <w:bdr w:val="single" w:sz="4" w:space="0"/>
        </w:rPr>
        <w:t>副本</w:t>
      </w:r>
      <w:r>
        <w:rPr>
          <w:rFonts w:hint="eastAsia" w:ascii="宋体" w:hAnsi="宋体" w:cs="宋体"/>
          <w:b/>
          <w:bCs/>
          <w:color w:val="auto"/>
          <w:sz w:val="28"/>
          <w:szCs w:val="28"/>
          <w:highlight w:val="none"/>
        </w:rPr>
        <w:t>”字样）</w:t>
      </w:r>
    </w:p>
    <w:p>
      <w:pPr>
        <w:rPr>
          <w:rFonts w:hint="eastAsia" w:ascii="宋体" w:hAnsi="宋体" w:cs="宋体"/>
          <w:color w:val="auto"/>
          <w:sz w:val="28"/>
          <w:szCs w:val="28"/>
          <w:highlight w:val="none"/>
        </w:rPr>
      </w:pPr>
    </w:p>
    <w:p>
      <w:pPr>
        <w:rPr>
          <w:rFonts w:hint="eastAsia" w:ascii="宋体" w:hAnsi="宋体" w:cs="宋体"/>
          <w:color w:val="auto"/>
          <w:sz w:val="28"/>
          <w:szCs w:val="28"/>
          <w:highlight w:val="none"/>
        </w:rPr>
      </w:pPr>
    </w:p>
    <w:p>
      <w:pPr>
        <w:rPr>
          <w:rFonts w:hint="eastAsia" w:ascii="宋体" w:hAnsi="宋体" w:cs="宋体"/>
          <w:color w:val="auto"/>
          <w:sz w:val="28"/>
          <w:szCs w:val="28"/>
          <w:highlight w:val="none"/>
        </w:rPr>
      </w:pPr>
    </w:p>
    <w:p>
      <w:pPr>
        <w:rPr>
          <w:rFonts w:hint="eastAsia" w:ascii="宋体" w:hAnsi="宋体" w:cs="宋体"/>
          <w:color w:val="auto"/>
          <w:sz w:val="28"/>
          <w:szCs w:val="28"/>
          <w:highlight w:val="none"/>
        </w:rPr>
      </w:pPr>
    </w:p>
    <w:p>
      <w:pPr>
        <w:pStyle w:val="20"/>
        <w:rPr>
          <w:rFonts w:hint="eastAsia"/>
          <w:color w:val="auto"/>
          <w:highlight w:val="none"/>
        </w:rPr>
      </w:pPr>
    </w:p>
    <w:p>
      <w:pPr>
        <w:keepNext w:val="0"/>
        <w:keepLines w:val="0"/>
        <w:pageBreakBefore w:val="0"/>
        <w:widowControl w:val="0"/>
        <w:kinsoku/>
        <w:wordWrap/>
        <w:overflowPunct/>
        <w:topLinePunct w:val="0"/>
        <w:autoSpaceDE/>
        <w:autoSpaceDN/>
        <w:bidi w:val="0"/>
        <w:adjustRightInd/>
        <w:snapToGrid/>
        <w:spacing w:line="440" w:lineRule="exact"/>
        <w:ind w:firstLine="1108" w:firstLineChars="396"/>
        <w:textAlignment w:val="auto"/>
        <w:rPr>
          <w:rFonts w:hint="default" w:ascii="宋体" w:hAnsi="宋体" w:cs="宋体"/>
          <w:b/>
          <w:bCs/>
          <w:color w:val="auto"/>
          <w:sz w:val="28"/>
          <w:szCs w:val="28"/>
          <w:highlight w:val="none"/>
          <w:lang w:val="en-US"/>
        </w:rPr>
      </w:pPr>
      <w:r>
        <w:rPr>
          <w:rFonts w:hint="eastAsia" w:ascii="宋体" w:hAnsi="宋体" w:cs="宋体"/>
          <w:b w:val="0"/>
          <w:bCs/>
          <w:color w:val="auto"/>
          <w:sz w:val="28"/>
          <w:szCs w:val="28"/>
          <w:highlight w:val="none"/>
        </w:rPr>
        <w:t>项目编号:</w:t>
      </w:r>
      <w:r>
        <w:rPr>
          <w:rFonts w:hint="eastAsia" w:ascii="宋体" w:hAnsi="宋体" w:cs="宋体"/>
          <w:b w:val="0"/>
          <w:bCs/>
          <w:color w:val="auto"/>
          <w:sz w:val="28"/>
          <w:szCs w:val="28"/>
          <w:highlight w:val="none"/>
          <w:u w:val="single"/>
          <w:lang w:val="en-US" w:eastAsia="zh-CN"/>
        </w:rPr>
        <w:t xml:space="preserve">     </w:t>
      </w:r>
      <w:r>
        <w:rPr>
          <w:rFonts w:hint="eastAsia" w:ascii="仿宋" w:hAnsi="仿宋" w:eastAsia="仿宋" w:cs="宋体"/>
          <w:b/>
          <w:bCs/>
          <w:color w:val="auto"/>
          <w:kern w:val="0"/>
          <w:sz w:val="28"/>
          <w:szCs w:val="28"/>
          <w:highlight w:val="none"/>
          <w:u w:val="single"/>
          <w:lang w:val="en-US" w:eastAsia="zh-CN"/>
        </w:rPr>
        <w:t xml:space="preserve">STZYY-2023-zy001           </w:t>
      </w:r>
    </w:p>
    <w:p>
      <w:pPr>
        <w:keepNext w:val="0"/>
        <w:keepLines w:val="0"/>
        <w:pageBreakBefore w:val="0"/>
        <w:widowControl w:val="0"/>
        <w:kinsoku/>
        <w:wordWrap/>
        <w:overflowPunct/>
        <w:topLinePunct w:val="0"/>
        <w:autoSpaceDE/>
        <w:autoSpaceDN/>
        <w:bidi w:val="0"/>
        <w:adjustRightInd/>
        <w:snapToGrid/>
        <w:spacing w:line="440" w:lineRule="exact"/>
        <w:ind w:firstLine="1113" w:firstLineChars="396"/>
        <w:textAlignment w:val="auto"/>
        <w:rPr>
          <w:rFonts w:hint="eastAsia" w:ascii="宋体" w:hAnsi="宋体" w:cs="宋体"/>
          <w:b/>
          <w:color w:val="auto"/>
          <w:sz w:val="28"/>
          <w:szCs w:val="28"/>
          <w:highlight w:val="none"/>
        </w:rPr>
      </w:pPr>
    </w:p>
    <w:p>
      <w:pPr>
        <w:keepNext w:val="0"/>
        <w:keepLines w:val="0"/>
        <w:pageBreakBefore w:val="0"/>
        <w:widowControl w:val="0"/>
        <w:kinsoku/>
        <w:wordWrap/>
        <w:overflowPunct/>
        <w:topLinePunct w:val="0"/>
        <w:autoSpaceDE/>
        <w:autoSpaceDN/>
        <w:bidi w:val="0"/>
        <w:adjustRightInd/>
        <w:snapToGrid/>
        <w:spacing w:line="440" w:lineRule="exact"/>
        <w:ind w:firstLine="1120" w:firstLineChars="400"/>
        <w:jc w:val="both"/>
        <w:textAlignment w:val="auto"/>
        <w:rPr>
          <w:rFonts w:hint="default" w:ascii="宋体" w:hAnsi="宋体" w:cs="宋体"/>
          <w:b/>
          <w:color w:val="auto"/>
          <w:sz w:val="28"/>
          <w:szCs w:val="28"/>
          <w:highlight w:val="none"/>
          <w:lang w:val="en-US"/>
        </w:rPr>
      </w:pPr>
      <w:r>
        <w:rPr>
          <w:rFonts w:hint="eastAsia" w:ascii="宋体" w:hAnsi="宋体" w:cs="宋体"/>
          <w:b w:val="0"/>
          <w:bCs/>
          <w:color w:val="auto"/>
          <w:sz w:val="28"/>
          <w:szCs w:val="28"/>
          <w:highlight w:val="none"/>
        </w:rPr>
        <w:t>项目名称:</w:t>
      </w:r>
      <w:r>
        <w:rPr>
          <w:rFonts w:hint="eastAsia" w:ascii="宋体" w:hAnsi="宋体" w:cs="宋体"/>
          <w:b w:val="0"/>
          <w:bCs/>
          <w:color w:val="auto"/>
          <w:sz w:val="28"/>
          <w:szCs w:val="28"/>
          <w:highlight w:val="none"/>
          <w:u w:val="single"/>
          <w:lang w:val="en-US" w:eastAsia="zh-CN"/>
        </w:rPr>
        <w:t xml:space="preserve">  </w:t>
      </w:r>
      <w:r>
        <w:rPr>
          <w:rFonts w:hint="eastAsia" w:ascii="宋体" w:hAnsi="宋体" w:cs="宋体"/>
          <w:b/>
          <w:color w:val="auto"/>
          <w:sz w:val="28"/>
          <w:szCs w:val="28"/>
          <w:highlight w:val="none"/>
          <w:u w:val="single"/>
          <w:lang w:val="en-US" w:eastAsia="zh-CN"/>
        </w:rPr>
        <w:t xml:space="preserve">松桃县中医院中药饮片采购项目  </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cs="宋体"/>
          <w:b/>
          <w:color w:val="auto"/>
          <w:sz w:val="28"/>
          <w:szCs w:val="28"/>
          <w:highlight w:val="none"/>
        </w:rPr>
      </w:pPr>
    </w:p>
    <w:p>
      <w:pPr>
        <w:keepNext w:val="0"/>
        <w:keepLines w:val="0"/>
        <w:pageBreakBefore w:val="0"/>
        <w:widowControl w:val="0"/>
        <w:kinsoku/>
        <w:wordWrap/>
        <w:overflowPunct/>
        <w:topLinePunct w:val="0"/>
        <w:autoSpaceDE/>
        <w:autoSpaceDN/>
        <w:bidi w:val="0"/>
        <w:adjustRightInd/>
        <w:snapToGrid/>
        <w:spacing w:line="440" w:lineRule="exact"/>
        <w:ind w:firstLine="1108" w:firstLineChars="396"/>
        <w:textAlignment w:val="auto"/>
        <w:rPr>
          <w:rFonts w:hint="default" w:ascii="宋体" w:hAnsi="宋体" w:eastAsia="宋体" w:cs="宋体"/>
          <w:b w:val="0"/>
          <w:bCs/>
          <w:color w:val="auto"/>
          <w:sz w:val="28"/>
          <w:szCs w:val="28"/>
          <w:highlight w:val="none"/>
          <w:lang w:val="en-US" w:eastAsia="zh-CN"/>
        </w:rPr>
      </w:pPr>
      <w:r>
        <w:rPr>
          <w:rFonts w:hint="eastAsia" w:ascii="宋体" w:hAnsi="宋体" w:cs="宋体"/>
          <w:b w:val="0"/>
          <w:bCs/>
          <w:color w:val="auto"/>
          <w:sz w:val="28"/>
          <w:szCs w:val="28"/>
          <w:highlight w:val="none"/>
          <w:lang w:val="en-US" w:eastAsia="zh-CN"/>
        </w:rPr>
        <w:t>投标包别：</w:t>
      </w:r>
      <w:r>
        <w:rPr>
          <w:rFonts w:hint="eastAsia" w:ascii="宋体" w:hAnsi="宋体" w:cs="宋体"/>
          <w:b w:val="0"/>
          <w:bCs/>
          <w:color w:val="auto"/>
          <w:sz w:val="28"/>
          <w:szCs w:val="28"/>
          <w:highlight w:val="none"/>
          <w:u w:val="single"/>
          <w:lang w:val="en-US" w:eastAsia="zh-CN"/>
        </w:rPr>
        <w:t xml:space="preserve">     </w:t>
      </w:r>
      <w:r>
        <w:rPr>
          <w:rFonts w:hint="eastAsia" w:ascii="宋体" w:hAnsi="宋体" w:cs="宋体"/>
          <w:b w:val="0"/>
          <w:bCs/>
          <w:color w:val="auto"/>
          <w:sz w:val="28"/>
          <w:szCs w:val="28"/>
          <w:highlight w:val="none"/>
          <w:u w:val="single"/>
          <w:bdr w:val="single" w:sz="4" w:space="0"/>
          <w:lang w:val="en-US" w:eastAsia="zh-CN"/>
        </w:rPr>
        <w:t>采购包一</w:t>
      </w:r>
      <w:r>
        <w:rPr>
          <w:rFonts w:hint="eastAsia" w:ascii="宋体" w:hAnsi="宋体" w:cs="宋体"/>
          <w:b w:val="0"/>
          <w:bCs/>
          <w:color w:val="auto"/>
          <w:sz w:val="28"/>
          <w:szCs w:val="28"/>
          <w:highlight w:val="none"/>
          <w:u w:val="single"/>
          <w:lang w:val="en-US" w:eastAsia="zh-CN"/>
        </w:rPr>
        <w:t xml:space="preserve">  或  </w:t>
      </w:r>
      <w:r>
        <w:rPr>
          <w:rFonts w:hint="eastAsia" w:ascii="宋体" w:hAnsi="宋体" w:cs="宋体"/>
          <w:b w:val="0"/>
          <w:bCs/>
          <w:color w:val="auto"/>
          <w:sz w:val="28"/>
          <w:szCs w:val="28"/>
          <w:highlight w:val="none"/>
          <w:u w:val="single"/>
          <w:bdr w:val="single" w:sz="4" w:space="0"/>
          <w:lang w:val="en-US" w:eastAsia="zh-CN"/>
        </w:rPr>
        <w:t>采购包二</w:t>
      </w:r>
      <w:r>
        <w:rPr>
          <w:rFonts w:hint="eastAsia" w:ascii="宋体" w:hAnsi="宋体" w:cs="宋体"/>
          <w:b w:val="0"/>
          <w:bCs/>
          <w:color w:val="auto"/>
          <w:sz w:val="28"/>
          <w:szCs w:val="28"/>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ind w:firstLine="1108" w:firstLineChars="396"/>
        <w:textAlignment w:val="auto"/>
        <w:rPr>
          <w:rFonts w:hint="eastAsia" w:ascii="宋体" w:hAnsi="宋体" w:cs="宋体"/>
          <w:b w:val="0"/>
          <w:bCs/>
          <w:color w:val="auto"/>
          <w:sz w:val="28"/>
          <w:szCs w:val="28"/>
          <w:highlight w:val="none"/>
        </w:rPr>
      </w:pPr>
    </w:p>
    <w:p>
      <w:pPr>
        <w:keepNext w:val="0"/>
        <w:keepLines w:val="0"/>
        <w:pageBreakBefore w:val="0"/>
        <w:widowControl w:val="0"/>
        <w:kinsoku/>
        <w:wordWrap/>
        <w:overflowPunct/>
        <w:topLinePunct w:val="0"/>
        <w:autoSpaceDE/>
        <w:autoSpaceDN/>
        <w:bidi w:val="0"/>
        <w:adjustRightInd/>
        <w:snapToGrid/>
        <w:spacing w:line="440" w:lineRule="exact"/>
        <w:ind w:firstLine="1108" w:firstLineChars="396"/>
        <w:textAlignment w:val="auto"/>
        <w:rPr>
          <w:rFonts w:hint="eastAsia" w:ascii="宋体" w:hAnsi="宋体" w:cs="宋体"/>
          <w:b/>
          <w:color w:val="auto"/>
          <w:sz w:val="28"/>
          <w:szCs w:val="28"/>
          <w:highlight w:val="none"/>
          <w:u w:val="single"/>
        </w:rPr>
      </w:pPr>
      <w:r>
        <w:rPr>
          <w:rFonts w:hint="eastAsia" w:ascii="宋体" w:hAnsi="宋体" w:cs="宋体"/>
          <w:b w:val="0"/>
          <w:bCs/>
          <w:color w:val="auto"/>
          <w:sz w:val="28"/>
          <w:szCs w:val="28"/>
          <w:highlight w:val="none"/>
          <w:lang w:val="en-US" w:eastAsia="zh-CN"/>
        </w:rPr>
        <w:t>投标人</w:t>
      </w:r>
      <w:r>
        <w:rPr>
          <w:rFonts w:hint="eastAsia" w:ascii="宋体" w:hAnsi="宋体" w:cs="宋体"/>
          <w:b w:val="0"/>
          <w:bCs/>
          <w:color w:val="auto"/>
          <w:sz w:val="28"/>
          <w:szCs w:val="28"/>
          <w:highlight w:val="none"/>
        </w:rPr>
        <w:t>名称:</w:t>
      </w:r>
      <w:r>
        <w:rPr>
          <w:rFonts w:hint="eastAsia" w:ascii="宋体" w:hAnsi="宋体" w:cs="宋体"/>
          <w:b/>
          <w:color w:val="auto"/>
          <w:sz w:val="28"/>
          <w:szCs w:val="28"/>
          <w:highlight w:val="none"/>
        </w:rPr>
        <w:t xml:space="preserve"> </w:t>
      </w:r>
      <w:r>
        <w:rPr>
          <w:rFonts w:hint="eastAsia" w:ascii="宋体" w:hAnsi="宋体" w:cs="宋体"/>
          <w:b/>
          <w:color w:val="auto"/>
          <w:sz w:val="28"/>
          <w:szCs w:val="28"/>
          <w:highlight w:val="none"/>
          <w:u w:val="single"/>
        </w:rPr>
        <w:t xml:space="preserve">               </w:t>
      </w:r>
      <w:r>
        <w:rPr>
          <w:rFonts w:hint="eastAsia" w:ascii="宋体" w:hAnsi="宋体" w:cs="宋体"/>
          <w:b/>
          <w:color w:val="auto"/>
          <w:sz w:val="28"/>
          <w:szCs w:val="28"/>
          <w:highlight w:val="none"/>
          <w:u w:val="single"/>
          <w:lang w:val="en-US" w:eastAsia="zh-CN"/>
        </w:rPr>
        <w:t xml:space="preserve"> </w:t>
      </w:r>
      <w:r>
        <w:rPr>
          <w:rFonts w:hint="eastAsia" w:ascii="宋体" w:hAnsi="宋体" w:cs="宋体"/>
          <w:b/>
          <w:color w:val="auto"/>
          <w:sz w:val="28"/>
          <w:szCs w:val="28"/>
          <w:highlight w:val="none"/>
          <w:u w:val="single"/>
        </w:rPr>
        <w:t xml:space="preserve">     （公章）</w:t>
      </w:r>
    </w:p>
    <w:p>
      <w:pPr>
        <w:keepNext w:val="0"/>
        <w:keepLines w:val="0"/>
        <w:pageBreakBefore w:val="0"/>
        <w:widowControl w:val="0"/>
        <w:kinsoku/>
        <w:wordWrap/>
        <w:overflowPunct/>
        <w:topLinePunct w:val="0"/>
        <w:autoSpaceDE/>
        <w:autoSpaceDN/>
        <w:bidi w:val="0"/>
        <w:adjustRightInd/>
        <w:snapToGrid/>
        <w:spacing w:line="440" w:lineRule="exact"/>
        <w:ind w:firstLine="1113" w:firstLineChars="396"/>
        <w:textAlignment w:val="auto"/>
        <w:rPr>
          <w:rFonts w:hint="eastAsia" w:ascii="宋体" w:hAnsi="宋体" w:cs="宋体"/>
          <w:b/>
          <w:color w:val="auto"/>
          <w:sz w:val="28"/>
          <w:szCs w:val="28"/>
          <w:highlight w:val="none"/>
        </w:rPr>
      </w:pPr>
    </w:p>
    <w:p>
      <w:pPr>
        <w:keepNext w:val="0"/>
        <w:keepLines w:val="0"/>
        <w:pageBreakBefore w:val="0"/>
        <w:widowControl w:val="0"/>
        <w:kinsoku/>
        <w:wordWrap/>
        <w:overflowPunct/>
        <w:topLinePunct w:val="0"/>
        <w:autoSpaceDE/>
        <w:autoSpaceDN/>
        <w:bidi w:val="0"/>
        <w:adjustRightInd/>
        <w:snapToGrid/>
        <w:spacing w:line="440" w:lineRule="exact"/>
        <w:ind w:firstLine="1108" w:firstLineChars="396"/>
        <w:textAlignment w:val="auto"/>
        <w:rPr>
          <w:rFonts w:hint="default" w:ascii="宋体" w:hAnsi="宋体" w:eastAsia="宋体" w:cs="宋体"/>
          <w:b/>
          <w:color w:val="auto"/>
          <w:sz w:val="28"/>
          <w:szCs w:val="28"/>
          <w:highlight w:val="none"/>
          <w:u w:val="single"/>
          <w:lang w:val="en-US" w:eastAsia="zh-CN"/>
        </w:rPr>
      </w:pPr>
      <w:r>
        <w:rPr>
          <w:rFonts w:hint="eastAsia" w:ascii="宋体" w:hAnsi="宋体" w:cs="宋体"/>
          <w:b w:val="0"/>
          <w:bCs/>
          <w:color w:val="auto"/>
          <w:sz w:val="28"/>
          <w:szCs w:val="28"/>
          <w:highlight w:val="none"/>
        </w:rPr>
        <w:t>供应商地址:</w:t>
      </w:r>
      <w:r>
        <w:rPr>
          <w:rFonts w:hint="eastAsia" w:ascii="宋体" w:hAnsi="宋体" w:cs="宋体"/>
          <w:b w:val="0"/>
          <w:bCs/>
          <w:color w:val="auto"/>
          <w:sz w:val="28"/>
          <w:szCs w:val="28"/>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ind w:firstLine="1113" w:firstLineChars="396"/>
        <w:textAlignment w:val="auto"/>
        <w:rPr>
          <w:rFonts w:hint="eastAsia" w:ascii="宋体" w:hAnsi="宋体" w:cs="宋体"/>
          <w:b/>
          <w:color w:val="auto"/>
          <w:sz w:val="28"/>
          <w:szCs w:val="28"/>
          <w:highlight w:val="none"/>
        </w:rPr>
      </w:pPr>
    </w:p>
    <w:p>
      <w:pPr>
        <w:keepNext w:val="0"/>
        <w:keepLines w:val="0"/>
        <w:pageBreakBefore w:val="0"/>
        <w:widowControl w:val="0"/>
        <w:kinsoku/>
        <w:wordWrap/>
        <w:overflowPunct/>
        <w:topLinePunct w:val="0"/>
        <w:autoSpaceDE/>
        <w:autoSpaceDN/>
        <w:bidi w:val="0"/>
        <w:adjustRightInd/>
        <w:snapToGrid/>
        <w:spacing w:line="440" w:lineRule="exact"/>
        <w:ind w:firstLine="1108" w:firstLineChars="396"/>
        <w:textAlignment w:val="auto"/>
        <w:rPr>
          <w:rFonts w:hint="default" w:ascii="宋体" w:hAnsi="宋体" w:eastAsia="宋体" w:cs="宋体"/>
          <w:b/>
          <w:color w:val="auto"/>
          <w:sz w:val="28"/>
          <w:szCs w:val="28"/>
          <w:highlight w:val="none"/>
          <w:lang w:val="en-US" w:eastAsia="zh-CN"/>
        </w:rPr>
      </w:pPr>
      <w:r>
        <w:rPr>
          <w:rFonts w:hint="eastAsia" w:ascii="宋体" w:hAnsi="宋体" w:cs="宋体"/>
          <w:b w:val="0"/>
          <w:bCs/>
          <w:color w:val="auto"/>
          <w:sz w:val="28"/>
          <w:szCs w:val="28"/>
          <w:highlight w:val="none"/>
        </w:rPr>
        <w:t>联</w:t>
      </w:r>
      <w:r>
        <w:rPr>
          <w:rFonts w:hint="eastAsia" w:ascii="宋体" w:hAnsi="宋体" w:cs="宋体"/>
          <w:b w:val="0"/>
          <w:bCs/>
          <w:color w:val="auto"/>
          <w:sz w:val="28"/>
          <w:szCs w:val="28"/>
          <w:highlight w:val="none"/>
          <w:lang w:val="en-US" w:eastAsia="zh-CN"/>
        </w:rPr>
        <w:t xml:space="preserve"> </w:t>
      </w:r>
      <w:r>
        <w:rPr>
          <w:rFonts w:hint="eastAsia" w:ascii="宋体" w:hAnsi="宋体" w:cs="宋体"/>
          <w:b w:val="0"/>
          <w:bCs/>
          <w:color w:val="auto"/>
          <w:sz w:val="28"/>
          <w:szCs w:val="28"/>
          <w:highlight w:val="none"/>
        </w:rPr>
        <w:t>系</w:t>
      </w:r>
      <w:r>
        <w:rPr>
          <w:rFonts w:hint="eastAsia" w:ascii="宋体" w:hAnsi="宋体" w:cs="宋体"/>
          <w:b w:val="0"/>
          <w:bCs/>
          <w:color w:val="auto"/>
          <w:sz w:val="28"/>
          <w:szCs w:val="28"/>
          <w:highlight w:val="none"/>
          <w:lang w:val="en-US" w:eastAsia="zh-CN"/>
        </w:rPr>
        <w:t xml:space="preserve"> </w:t>
      </w:r>
      <w:r>
        <w:rPr>
          <w:rFonts w:hint="eastAsia" w:ascii="宋体" w:hAnsi="宋体" w:cs="宋体"/>
          <w:b w:val="0"/>
          <w:bCs/>
          <w:color w:val="auto"/>
          <w:sz w:val="28"/>
          <w:szCs w:val="28"/>
          <w:highlight w:val="none"/>
        </w:rPr>
        <w:t>人:</w:t>
      </w:r>
      <w:r>
        <w:rPr>
          <w:rFonts w:hint="eastAsia" w:ascii="宋体" w:hAnsi="宋体" w:cs="宋体"/>
          <w:b w:val="0"/>
          <w:bCs/>
          <w:color w:val="auto"/>
          <w:sz w:val="28"/>
          <w:szCs w:val="28"/>
          <w:highlight w:val="none"/>
          <w:u w:val="single"/>
          <w:lang w:val="en-US" w:eastAsia="zh-CN"/>
        </w:rPr>
        <w:t xml:space="preserve">                                </w:t>
      </w:r>
      <w:r>
        <w:rPr>
          <w:rFonts w:hint="eastAsia" w:ascii="宋体" w:hAnsi="宋体" w:cs="宋体"/>
          <w:b w:val="0"/>
          <w:bCs/>
          <w:color w:val="auto"/>
          <w:sz w:val="28"/>
          <w:szCs w:val="28"/>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cs="宋体"/>
          <w:b/>
          <w:color w:val="auto"/>
          <w:sz w:val="28"/>
          <w:szCs w:val="28"/>
          <w:highlight w:val="none"/>
        </w:rPr>
      </w:pPr>
    </w:p>
    <w:p>
      <w:pPr>
        <w:keepNext w:val="0"/>
        <w:keepLines w:val="0"/>
        <w:pageBreakBefore w:val="0"/>
        <w:widowControl w:val="0"/>
        <w:kinsoku/>
        <w:wordWrap/>
        <w:overflowPunct/>
        <w:topLinePunct w:val="0"/>
        <w:autoSpaceDE/>
        <w:autoSpaceDN/>
        <w:bidi w:val="0"/>
        <w:adjustRightInd/>
        <w:snapToGrid/>
        <w:spacing w:line="440" w:lineRule="exact"/>
        <w:ind w:firstLine="1108" w:firstLineChars="396"/>
        <w:textAlignment w:val="auto"/>
        <w:rPr>
          <w:rFonts w:hint="default" w:ascii="宋体" w:hAnsi="宋体" w:eastAsia="宋体" w:cs="宋体"/>
          <w:b w:val="0"/>
          <w:bCs/>
          <w:color w:val="auto"/>
          <w:sz w:val="28"/>
          <w:szCs w:val="28"/>
          <w:highlight w:val="none"/>
          <w:lang w:val="en-US" w:eastAsia="zh-CN"/>
        </w:rPr>
      </w:pPr>
      <w:r>
        <w:rPr>
          <w:rFonts w:hint="eastAsia" w:ascii="宋体" w:hAnsi="宋体" w:cs="宋体"/>
          <w:b w:val="0"/>
          <w:bCs/>
          <w:color w:val="auto"/>
          <w:sz w:val="28"/>
          <w:szCs w:val="28"/>
          <w:highlight w:val="none"/>
        </w:rPr>
        <w:t>联系电话：</w:t>
      </w:r>
      <w:r>
        <w:rPr>
          <w:rFonts w:hint="eastAsia" w:ascii="宋体" w:hAnsi="宋体" w:cs="宋体"/>
          <w:b w:val="0"/>
          <w:bCs/>
          <w:color w:val="auto"/>
          <w:sz w:val="28"/>
          <w:szCs w:val="28"/>
          <w:highlight w:val="none"/>
          <w:u w:val="single"/>
          <w:lang w:val="en-US" w:eastAsia="zh-CN"/>
        </w:rPr>
        <w:t xml:space="preserve">                               </w:t>
      </w:r>
    </w:p>
    <w:p>
      <w:pPr>
        <w:ind w:firstLine="835" w:firstLineChars="396"/>
        <w:rPr>
          <w:rFonts w:hint="eastAsia" w:ascii="宋体" w:hAnsi="宋体" w:cs="宋体"/>
          <w:b/>
          <w:color w:val="auto"/>
          <w:szCs w:val="21"/>
          <w:highlight w:val="none"/>
        </w:rPr>
      </w:pPr>
    </w:p>
    <w:p>
      <w:pPr>
        <w:ind w:firstLine="835" w:firstLineChars="396"/>
        <w:rPr>
          <w:rFonts w:hint="eastAsia" w:ascii="宋体" w:hAnsi="宋体" w:cs="宋体"/>
          <w:b/>
          <w:color w:val="auto"/>
          <w:szCs w:val="21"/>
          <w:highlight w:val="none"/>
        </w:rPr>
      </w:pPr>
    </w:p>
    <w:p>
      <w:pPr>
        <w:rPr>
          <w:rFonts w:hint="eastAsia"/>
          <w:color w:val="auto"/>
          <w:highlight w:val="none"/>
        </w:rPr>
      </w:pPr>
      <w:r>
        <w:rPr>
          <w:rFonts w:hint="eastAsia"/>
          <w:color w:val="auto"/>
          <w:highlight w:val="none"/>
        </w:rPr>
        <w:br w:type="page"/>
      </w:r>
    </w:p>
    <w:p>
      <w:pPr>
        <w:pStyle w:val="2"/>
        <w:rPr>
          <w:rFonts w:hint="eastAsia"/>
          <w:color w:val="auto"/>
          <w:highlight w:val="none"/>
        </w:rPr>
      </w:pPr>
    </w:p>
    <w:p>
      <w:pPr>
        <w:jc w:val="center"/>
        <w:rPr>
          <w:rFonts w:hint="eastAsia" w:ascii="华文中宋" w:hAnsi="华文中宋" w:eastAsia="华文中宋"/>
          <w:b/>
          <w:color w:val="auto"/>
          <w:sz w:val="36"/>
          <w:szCs w:val="36"/>
          <w:highlight w:val="none"/>
        </w:rPr>
      </w:pPr>
    </w:p>
    <w:p>
      <w:pPr>
        <w:jc w:val="center"/>
        <w:rPr>
          <w:rFonts w:hint="eastAsia" w:ascii="华文中宋" w:hAnsi="华文中宋" w:eastAsia="华文中宋"/>
          <w:b/>
          <w:color w:val="auto"/>
          <w:sz w:val="44"/>
          <w:szCs w:val="44"/>
          <w:highlight w:val="none"/>
        </w:rPr>
      </w:pPr>
      <w:r>
        <w:rPr>
          <w:rFonts w:hint="eastAsia" w:ascii="华文中宋" w:hAnsi="华文中宋" w:eastAsia="华文中宋"/>
          <w:b/>
          <w:color w:val="auto"/>
          <w:sz w:val="44"/>
          <w:szCs w:val="44"/>
          <w:highlight w:val="none"/>
        </w:rPr>
        <w:t>目</w:t>
      </w:r>
      <w:r>
        <w:rPr>
          <w:rFonts w:hint="eastAsia" w:ascii="华文中宋" w:hAnsi="华文中宋" w:eastAsia="华文中宋"/>
          <w:b/>
          <w:color w:val="auto"/>
          <w:sz w:val="44"/>
          <w:szCs w:val="44"/>
          <w:highlight w:val="none"/>
          <w:lang w:val="en-US" w:eastAsia="zh-CN"/>
        </w:rPr>
        <w:t xml:space="preserve">    </w:t>
      </w:r>
      <w:r>
        <w:rPr>
          <w:rFonts w:hint="eastAsia" w:ascii="华文中宋" w:hAnsi="华文中宋" w:eastAsia="华文中宋"/>
          <w:b/>
          <w:color w:val="auto"/>
          <w:sz w:val="44"/>
          <w:szCs w:val="44"/>
          <w:highlight w:val="none"/>
        </w:rPr>
        <w:t>录</w:t>
      </w:r>
    </w:p>
    <w:p>
      <w:pPr>
        <w:pStyle w:val="2"/>
        <w:rPr>
          <w:rFonts w:hint="eastAsia"/>
          <w:color w:val="auto"/>
          <w:highlight w:val="none"/>
        </w:rPr>
      </w:pPr>
    </w:p>
    <w:p>
      <w:pPr>
        <w:jc w:val="center"/>
        <w:rPr>
          <w:rFonts w:hint="eastAsia"/>
          <w:b/>
          <w:color w:val="auto"/>
          <w:szCs w:val="21"/>
          <w:highlight w:val="none"/>
        </w:rPr>
      </w:pPr>
    </w:p>
    <w:p>
      <w:pPr>
        <w:spacing w:line="420" w:lineRule="auto"/>
        <w:ind w:firstLine="560" w:firstLineChars="200"/>
        <w:rPr>
          <w:rFonts w:hint="eastAsia" w:ascii="宋体" w:hAnsi="宋体" w:cs="宋体"/>
          <w:b/>
          <w:color w:val="auto"/>
          <w:sz w:val="28"/>
          <w:szCs w:val="28"/>
          <w:highlight w:val="none"/>
        </w:rPr>
      </w:pPr>
      <w:r>
        <w:rPr>
          <w:rFonts w:hint="eastAsia" w:ascii="华文中宋" w:hAnsi="华文中宋" w:eastAsia="华文中宋"/>
          <w:color w:val="auto"/>
          <w:sz w:val="28"/>
          <w:szCs w:val="28"/>
          <w:highlight w:val="none"/>
          <w:lang w:val="en-US" w:eastAsia="zh-CN"/>
        </w:rPr>
        <w:t>1.</w:t>
      </w:r>
      <w:r>
        <w:rPr>
          <w:rFonts w:hint="eastAsia" w:ascii="华文中宋" w:hAnsi="华文中宋" w:eastAsia="华文中宋"/>
          <w:color w:val="auto"/>
          <w:sz w:val="28"/>
          <w:szCs w:val="28"/>
          <w:highlight w:val="none"/>
        </w:rPr>
        <w:t>资格审查部分……………………………………………………………</w:t>
      </w:r>
    </w:p>
    <w:p>
      <w:pPr>
        <w:spacing w:line="420" w:lineRule="auto"/>
        <w:ind w:firstLine="1120" w:firstLineChars="400"/>
        <w:rPr>
          <w:rFonts w:hint="eastAsia" w:ascii="华文楷体" w:hAnsi="华文楷体" w:eastAsia="华文楷体" w:cs="华文楷体"/>
          <w:b w:val="0"/>
          <w:bCs w:val="0"/>
          <w:color w:val="auto"/>
          <w:sz w:val="28"/>
          <w:szCs w:val="28"/>
          <w:highlight w:val="none"/>
          <w:lang w:val="en-US" w:eastAsia="zh-CN"/>
        </w:rPr>
      </w:pPr>
      <w:r>
        <w:rPr>
          <w:rFonts w:hint="eastAsia" w:ascii="华文楷体" w:hAnsi="华文楷体" w:eastAsia="华文楷体" w:cs="华文楷体"/>
          <w:b w:val="0"/>
          <w:bCs w:val="0"/>
          <w:color w:val="auto"/>
          <w:sz w:val="28"/>
          <w:szCs w:val="28"/>
          <w:highlight w:val="none"/>
          <w:lang w:val="en-US" w:eastAsia="zh-CN"/>
        </w:rPr>
        <w:t>1.1法定代表人身份证明书</w:t>
      </w:r>
      <w:r>
        <w:rPr>
          <w:rFonts w:hint="eastAsia" w:ascii="华文楷体" w:hAnsi="华文楷体" w:eastAsia="华文楷体" w:cs="华文楷体"/>
          <w:b w:val="0"/>
          <w:bCs w:val="0"/>
          <w:color w:val="auto"/>
          <w:sz w:val="28"/>
          <w:szCs w:val="28"/>
          <w:highlight w:val="none"/>
        </w:rPr>
        <w:t>……………………………………………</w:t>
      </w:r>
    </w:p>
    <w:p>
      <w:pPr>
        <w:spacing w:line="420" w:lineRule="auto"/>
        <w:ind w:firstLine="1120" w:firstLineChars="400"/>
        <w:rPr>
          <w:rFonts w:hint="eastAsia" w:ascii="华文楷体" w:hAnsi="华文楷体" w:eastAsia="华文楷体" w:cs="华文楷体"/>
          <w:b w:val="0"/>
          <w:bCs w:val="0"/>
          <w:color w:val="auto"/>
          <w:sz w:val="28"/>
          <w:szCs w:val="28"/>
          <w:highlight w:val="none"/>
          <w:lang w:val="en-US" w:eastAsia="zh-CN"/>
        </w:rPr>
      </w:pPr>
      <w:r>
        <w:rPr>
          <w:rFonts w:hint="eastAsia" w:ascii="华文楷体" w:hAnsi="华文楷体" w:eastAsia="华文楷体" w:cs="华文楷体"/>
          <w:b w:val="0"/>
          <w:bCs w:val="0"/>
          <w:color w:val="auto"/>
          <w:sz w:val="28"/>
          <w:szCs w:val="28"/>
          <w:highlight w:val="none"/>
          <w:lang w:val="en-US" w:eastAsia="zh-CN"/>
        </w:rPr>
        <w:t>1.2法定代表人授权委托书</w:t>
      </w:r>
      <w:r>
        <w:rPr>
          <w:rFonts w:hint="eastAsia" w:ascii="华文楷体" w:hAnsi="华文楷体" w:eastAsia="华文楷体" w:cs="华文楷体"/>
          <w:b w:val="0"/>
          <w:bCs w:val="0"/>
          <w:color w:val="auto"/>
          <w:sz w:val="28"/>
          <w:szCs w:val="28"/>
          <w:highlight w:val="none"/>
        </w:rPr>
        <w:t>……………………………………………</w:t>
      </w:r>
    </w:p>
    <w:p>
      <w:pPr>
        <w:spacing w:line="420" w:lineRule="auto"/>
        <w:ind w:firstLine="1120" w:firstLineChars="400"/>
        <w:rPr>
          <w:rFonts w:hint="eastAsia" w:ascii="华文楷体" w:hAnsi="华文楷体" w:eastAsia="华文楷体" w:cs="华文楷体"/>
          <w:b w:val="0"/>
          <w:bCs w:val="0"/>
          <w:color w:val="auto"/>
          <w:sz w:val="28"/>
          <w:szCs w:val="28"/>
          <w:highlight w:val="none"/>
          <w:lang w:val="en-US" w:eastAsia="zh-CN"/>
        </w:rPr>
      </w:pPr>
      <w:r>
        <w:rPr>
          <w:rFonts w:hint="eastAsia" w:ascii="华文楷体" w:hAnsi="华文楷体" w:eastAsia="华文楷体" w:cs="华文楷体"/>
          <w:b w:val="0"/>
          <w:bCs w:val="0"/>
          <w:color w:val="auto"/>
          <w:sz w:val="28"/>
          <w:szCs w:val="28"/>
          <w:highlight w:val="none"/>
          <w:lang w:val="en-US" w:eastAsia="zh-CN"/>
        </w:rPr>
        <w:t>1.3第一章中“二、供应商（投标人）资格要求”</w:t>
      </w:r>
      <w:r>
        <w:rPr>
          <w:rFonts w:hint="eastAsia" w:ascii="华文楷体" w:hAnsi="华文楷体" w:eastAsia="华文楷体" w:cs="华文楷体"/>
          <w:b w:val="0"/>
          <w:bCs w:val="0"/>
          <w:color w:val="auto"/>
          <w:sz w:val="28"/>
          <w:szCs w:val="28"/>
          <w:highlight w:val="none"/>
        </w:rPr>
        <w:t>…………………………</w:t>
      </w:r>
    </w:p>
    <w:p>
      <w:pPr>
        <w:spacing w:line="420" w:lineRule="auto"/>
        <w:ind w:firstLine="1120" w:firstLineChars="400"/>
        <w:rPr>
          <w:rFonts w:hint="eastAsia" w:ascii="华文楷体" w:hAnsi="华文楷体" w:eastAsia="华文楷体" w:cs="华文楷体"/>
          <w:b w:val="0"/>
          <w:bCs w:val="0"/>
          <w:color w:val="auto"/>
          <w:sz w:val="28"/>
          <w:szCs w:val="28"/>
          <w:highlight w:val="none"/>
          <w:lang w:val="en-US" w:eastAsia="zh-CN"/>
        </w:rPr>
      </w:pPr>
      <w:r>
        <w:rPr>
          <w:rFonts w:hint="eastAsia" w:ascii="华文楷体" w:hAnsi="华文楷体" w:eastAsia="华文楷体" w:cs="华文楷体"/>
          <w:b w:val="0"/>
          <w:bCs w:val="0"/>
          <w:color w:val="auto"/>
          <w:sz w:val="28"/>
          <w:szCs w:val="28"/>
          <w:highlight w:val="none"/>
          <w:lang w:val="en-US" w:eastAsia="zh-CN"/>
        </w:rPr>
        <w:t>1.4第三章中“二、服务要求”</w:t>
      </w:r>
      <w:r>
        <w:rPr>
          <w:rFonts w:hint="eastAsia" w:ascii="华文楷体" w:hAnsi="华文楷体" w:eastAsia="华文楷体" w:cs="华文楷体"/>
          <w:b w:val="0"/>
          <w:bCs w:val="0"/>
          <w:color w:val="auto"/>
          <w:sz w:val="28"/>
          <w:szCs w:val="28"/>
          <w:highlight w:val="none"/>
        </w:rPr>
        <w:t>……………………………………………</w:t>
      </w:r>
    </w:p>
    <w:p>
      <w:pPr>
        <w:spacing w:line="420" w:lineRule="auto"/>
        <w:ind w:firstLine="1120" w:firstLineChars="400"/>
        <w:rPr>
          <w:rFonts w:hint="eastAsia" w:ascii="华文楷体" w:hAnsi="华文楷体" w:eastAsia="华文楷体" w:cs="华文楷体"/>
          <w:b w:val="0"/>
          <w:bCs w:val="0"/>
          <w:color w:val="auto"/>
          <w:sz w:val="28"/>
          <w:szCs w:val="28"/>
          <w:highlight w:val="none"/>
          <w:lang w:val="en-US" w:eastAsia="zh-CN"/>
        </w:rPr>
      </w:pPr>
      <w:r>
        <w:rPr>
          <w:rFonts w:hint="eastAsia" w:ascii="华文楷体" w:hAnsi="华文楷体" w:eastAsia="华文楷体" w:cs="华文楷体"/>
          <w:b w:val="0"/>
          <w:bCs w:val="0"/>
          <w:color w:val="auto"/>
          <w:sz w:val="28"/>
          <w:szCs w:val="28"/>
          <w:highlight w:val="none"/>
          <w:lang w:val="en-US" w:eastAsia="zh-CN"/>
        </w:rPr>
        <w:t>1.5近三年内无重大违规、违法记录证明</w:t>
      </w:r>
      <w:r>
        <w:rPr>
          <w:rFonts w:hint="eastAsia" w:ascii="华文楷体" w:hAnsi="华文楷体" w:eastAsia="华文楷体" w:cs="华文楷体"/>
          <w:b w:val="0"/>
          <w:bCs w:val="0"/>
          <w:color w:val="auto"/>
          <w:sz w:val="28"/>
          <w:szCs w:val="28"/>
          <w:highlight w:val="none"/>
        </w:rPr>
        <w:t>………………………………</w:t>
      </w:r>
    </w:p>
    <w:p>
      <w:pPr>
        <w:pStyle w:val="2"/>
        <w:rPr>
          <w:rFonts w:hint="eastAsia"/>
          <w:b/>
          <w:bCs/>
          <w:color w:val="auto"/>
          <w:spacing w:val="0"/>
          <w:sz w:val="21"/>
          <w:szCs w:val="21"/>
          <w:highlight w:val="none"/>
          <w:lang w:val="en-US" w:eastAsia="zh-CN"/>
        </w:rPr>
      </w:pPr>
    </w:p>
    <w:p>
      <w:pPr>
        <w:spacing w:line="360" w:lineRule="auto"/>
        <w:ind w:firstLine="562" w:firstLineChars="200"/>
        <w:rPr>
          <w:rFonts w:hint="eastAsia" w:ascii="宋体" w:hAnsi="宋体" w:cs="宋体"/>
          <w:b/>
          <w:bCs/>
          <w:color w:val="auto"/>
          <w:kern w:val="0"/>
          <w:sz w:val="28"/>
          <w:szCs w:val="28"/>
          <w:highlight w:val="none"/>
          <w:lang w:val="en-US" w:eastAsia="zh-CN"/>
        </w:rPr>
      </w:pPr>
      <w:r>
        <w:rPr>
          <w:rFonts w:hint="eastAsia" w:ascii="宋体" w:hAnsi="宋体" w:cs="宋体"/>
          <w:b/>
          <w:bCs/>
          <w:color w:val="auto"/>
          <w:kern w:val="0"/>
          <w:sz w:val="28"/>
          <w:szCs w:val="28"/>
          <w:highlight w:val="none"/>
          <w:lang w:val="en-US" w:eastAsia="zh-CN"/>
        </w:rPr>
        <w:t>2.价格部分</w:t>
      </w:r>
      <w:r>
        <w:rPr>
          <w:rFonts w:hint="eastAsia" w:ascii="华文中宋" w:hAnsi="华文中宋" w:eastAsia="华文中宋"/>
          <w:color w:val="auto"/>
          <w:sz w:val="28"/>
          <w:szCs w:val="28"/>
          <w:highlight w:val="none"/>
        </w:rPr>
        <w:t>………………………………………………………………</w:t>
      </w:r>
    </w:p>
    <w:p>
      <w:pPr>
        <w:spacing w:line="420" w:lineRule="auto"/>
        <w:ind w:firstLine="1120" w:firstLineChars="400"/>
        <w:rPr>
          <w:rFonts w:hint="eastAsia" w:ascii="华文楷体" w:hAnsi="华文楷体" w:eastAsia="华文楷体" w:cs="华文楷体"/>
          <w:b w:val="0"/>
          <w:bCs w:val="0"/>
          <w:color w:val="auto"/>
          <w:sz w:val="28"/>
          <w:szCs w:val="28"/>
          <w:highlight w:val="none"/>
          <w:lang w:val="en-US" w:eastAsia="zh-CN"/>
        </w:rPr>
      </w:pPr>
      <w:r>
        <w:rPr>
          <w:rFonts w:hint="eastAsia" w:ascii="华文楷体" w:hAnsi="华文楷体" w:eastAsia="华文楷体" w:cs="华文楷体"/>
          <w:b w:val="0"/>
          <w:bCs w:val="0"/>
          <w:color w:val="auto"/>
          <w:sz w:val="28"/>
          <w:szCs w:val="28"/>
          <w:highlight w:val="none"/>
          <w:lang w:val="en-US" w:eastAsia="zh-CN"/>
        </w:rPr>
        <w:t>2.1报价书………………………………………………………………</w:t>
      </w:r>
    </w:p>
    <w:p>
      <w:pPr>
        <w:spacing w:line="420" w:lineRule="auto"/>
        <w:ind w:firstLine="1120" w:firstLineChars="400"/>
        <w:rPr>
          <w:rFonts w:hint="eastAsia" w:ascii="华文楷体" w:hAnsi="华文楷体" w:eastAsia="华文楷体" w:cs="华文楷体"/>
          <w:b w:val="0"/>
          <w:bCs w:val="0"/>
          <w:color w:val="auto"/>
          <w:sz w:val="28"/>
          <w:szCs w:val="28"/>
          <w:highlight w:val="none"/>
          <w:lang w:val="en-US" w:eastAsia="zh-CN"/>
        </w:rPr>
      </w:pPr>
      <w:r>
        <w:rPr>
          <w:rFonts w:hint="eastAsia" w:ascii="华文楷体" w:hAnsi="华文楷体" w:eastAsia="华文楷体" w:cs="华文楷体"/>
          <w:b w:val="0"/>
          <w:bCs w:val="0"/>
          <w:color w:val="auto"/>
          <w:sz w:val="28"/>
          <w:szCs w:val="28"/>
          <w:highlight w:val="none"/>
          <w:lang w:val="en-US" w:eastAsia="zh-CN"/>
        </w:rPr>
        <w:t>2.2报价一览表…………………………………………………………</w:t>
      </w:r>
    </w:p>
    <w:p>
      <w:pPr>
        <w:spacing w:line="360" w:lineRule="auto"/>
        <w:ind w:firstLine="562" w:firstLineChars="200"/>
        <w:rPr>
          <w:rFonts w:hint="eastAsia" w:ascii="宋体" w:hAnsi="宋体" w:cs="宋体"/>
          <w:color w:val="auto"/>
          <w:kern w:val="0"/>
          <w:sz w:val="28"/>
          <w:szCs w:val="28"/>
          <w:highlight w:val="none"/>
          <w:lang w:val="en-US" w:eastAsia="zh-CN"/>
        </w:rPr>
      </w:pPr>
      <w:r>
        <w:rPr>
          <w:rFonts w:hint="eastAsia" w:ascii="宋体" w:hAnsi="宋体" w:cs="宋体"/>
          <w:b/>
          <w:bCs/>
          <w:color w:val="auto"/>
          <w:kern w:val="0"/>
          <w:sz w:val="28"/>
          <w:szCs w:val="28"/>
          <w:highlight w:val="none"/>
          <w:lang w:val="en-US" w:eastAsia="zh-CN"/>
        </w:rPr>
        <w:t>3.评标部分…………………………………………………………………</w:t>
      </w:r>
    </w:p>
    <w:p>
      <w:pPr>
        <w:spacing w:line="420" w:lineRule="auto"/>
        <w:ind w:firstLine="1120" w:firstLineChars="400"/>
        <w:rPr>
          <w:rFonts w:hint="eastAsia" w:ascii="华文楷体" w:hAnsi="华文楷体" w:eastAsia="华文楷体" w:cs="华文楷体"/>
          <w:b w:val="0"/>
          <w:bCs w:val="0"/>
          <w:color w:val="auto"/>
          <w:sz w:val="28"/>
          <w:szCs w:val="28"/>
          <w:highlight w:val="none"/>
          <w:lang w:val="en-US" w:eastAsia="zh-CN"/>
        </w:rPr>
      </w:pPr>
      <w:r>
        <w:rPr>
          <w:rFonts w:hint="eastAsia" w:ascii="华文楷体" w:hAnsi="华文楷体" w:eastAsia="华文楷体" w:cs="华文楷体"/>
          <w:b w:val="0"/>
          <w:bCs w:val="0"/>
          <w:color w:val="auto"/>
          <w:sz w:val="28"/>
          <w:szCs w:val="28"/>
          <w:highlight w:val="none"/>
          <w:lang w:val="en-US" w:eastAsia="zh-CN"/>
        </w:rPr>
        <w:t>3.1药品质量部分…………………………………………………</w:t>
      </w:r>
    </w:p>
    <w:p>
      <w:pPr>
        <w:spacing w:line="420" w:lineRule="auto"/>
        <w:ind w:firstLine="1120" w:firstLineChars="400"/>
        <w:rPr>
          <w:rFonts w:hint="eastAsia" w:ascii="华文楷体" w:hAnsi="华文楷体" w:eastAsia="华文楷体" w:cs="华文楷体"/>
          <w:b w:val="0"/>
          <w:bCs w:val="0"/>
          <w:color w:val="auto"/>
          <w:sz w:val="28"/>
          <w:szCs w:val="28"/>
          <w:highlight w:val="none"/>
          <w:lang w:val="en-US" w:eastAsia="zh-CN"/>
        </w:rPr>
      </w:pPr>
      <w:r>
        <w:rPr>
          <w:rFonts w:hint="eastAsia" w:ascii="华文楷体" w:hAnsi="华文楷体" w:eastAsia="华文楷体" w:cs="华文楷体"/>
          <w:b w:val="0"/>
          <w:bCs w:val="0"/>
          <w:color w:val="auto"/>
          <w:sz w:val="28"/>
          <w:szCs w:val="28"/>
          <w:highlight w:val="none"/>
          <w:lang w:val="en-US" w:eastAsia="zh-CN"/>
        </w:rPr>
        <w:t>3.2综合实力部分……………………………………………………</w:t>
      </w:r>
    </w:p>
    <w:p>
      <w:pPr>
        <w:spacing w:line="420" w:lineRule="auto"/>
        <w:ind w:firstLine="1120" w:firstLineChars="400"/>
        <w:rPr>
          <w:rFonts w:hint="eastAsia" w:ascii="华文楷体" w:hAnsi="华文楷体" w:eastAsia="华文楷体" w:cs="华文楷体"/>
          <w:b w:val="0"/>
          <w:bCs w:val="0"/>
          <w:color w:val="auto"/>
          <w:sz w:val="28"/>
          <w:szCs w:val="28"/>
          <w:highlight w:val="none"/>
          <w:lang w:val="en-US" w:eastAsia="zh-CN"/>
        </w:rPr>
      </w:pPr>
      <w:r>
        <w:rPr>
          <w:rFonts w:hint="eastAsia" w:ascii="华文楷体" w:hAnsi="华文楷体" w:eastAsia="华文楷体" w:cs="华文楷体"/>
          <w:b w:val="0"/>
          <w:bCs w:val="0"/>
          <w:color w:val="auto"/>
          <w:sz w:val="28"/>
          <w:szCs w:val="28"/>
          <w:highlight w:val="none"/>
          <w:lang w:val="en-US" w:eastAsia="zh-CN"/>
        </w:rPr>
        <w:t>3.3技术部分……………………………………………………</w:t>
      </w:r>
    </w:p>
    <w:p>
      <w:pPr>
        <w:spacing w:line="420" w:lineRule="auto"/>
        <w:ind w:firstLine="1120" w:firstLineChars="400"/>
        <w:rPr>
          <w:rFonts w:hint="eastAsia" w:ascii="华文楷体" w:hAnsi="华文楷体" w:eastAsia="华文楷体" w:cs="华文楷体"/>
          <w:b w:val="0"/>
          <w:bCs w:val="0"/>
          <w:color w:val="auto"/>
          <w:sz w:val="28"/>
          <w:szCs w:val="28"/>
          <w:highlight w:val="none"/>
          <w:lang w:val="en-US" w:eastAsia="zh-CN"/>
        </w:rPr>
      </w:pPr>
      <w:r>
        <w:rPr>
          <w:rFonts w:hint="eastAsia" w:ascii="华文楷体" w:hAnsi="华文楷体" w:eastAsia="华文楷体" w:cs="华文楷体"/>
          <w:b w:val="0"/>
          <w:bCs w:val="0"/>
          <w:color w:val="auto"/>
          <w:sz w:val="28"/>
          <w:szCs w:val="28"/>
          <w:highlight w:val="none"/>
          <w:lang w:val="en-US" w:eastAsia="zh-CN"/>
        </w:rPr>
        <w:t>3.4增值服务部分……………………………………………………</w:t>
      </w:r>
    </w:p>
    <w:p>
      <w:pPr>
        <w:spacing w:line="420" w:lineRule="auto"/>
        <w:ind w:firstLine="1120" w:firstLineChars="400"/>
        <w:rPr>
          <w:rFonts w:hint="eastAsia" w:ascii="华文楷体" w:hAnsi="华文楷体" w:eastAsia="华文楷体" w:cs="华文楷体"/>
          <w:b w:val="0"/>
          <w:bCs w:val="0"/>
          <w:color w:val="auto"/>
          <w:sz w:val="28"/>
          <w:szCs w:val="28"/>
          <w:highlight w:val="none"/>
          <w:lang w:val="en-US" w:eastAsia="zh-CN"/>
        </w:rPr>
      </w:pPr>
    </w:p>
    <w:p>
      <w:pPr>
        <w:pStyle w:val="2"/>
        <w:rPr>
          <w:rFonts w:hint="eastAsia"/>
          <w:color w:val="auto"/>
          <w:highlight w:val="none"/>
          <w:lang w:val="en-US" w:eastAsia="zh-CN"/>
        </w:rPr>
        <w:sectPr>
          <w:headerReference r:id="rId3" w:type="default"/>
          <w:footerReference r:id="rId4" w:type="default"/>
          <w:pgSz w:w="11907" w:h="16840"/>
          <w:pgMar w:top="1134" w:right="1361" w:bottom="1134" w:left="1361" w:header="851" w:footer="992" w:gutter="0"/>
          <w:pgNumType w:fmt="numberInDash"/>
          <w:cols w:space="720" w:num="1"/>
          <w:docGrid w:linePitch="312" w:charSpace="0"/>
        </w:sectPr>
      </w:pPr>
    </w:p>
    <w:p>
      <w:pPr>
        <w:spacing w:line="360" w:lineRule="auto"/>
        <w:rPr>
          <w:rFonts w:hint="eastAsia"/>
          <w:color w:val="auto"/>
          <w:szCs w:val="21"/>
          <w:highlight w:val="none"/>
        </w:rPr>
      </w:pPr>
    </w:p>
    <w:p>
      <w:pPr>
        <w:spacing w:line="360" w:lineRule="auto"/>
        <w:jc w:val="center"/>
        <w:outlineLvl w:val="0"/>
        <w:rPr>
          <w:rFonts w:hint="eastAsia" w:ascii="宋体" w:hAnsi="宋体" w:cs="宋体"/>
          <w:b/>
          <w:color w:val="auto"/>
          <w:szCs w:val="21"/>
          <w:highlight w:val="none"/>
          <w:lang w:val="en-US" w:eastAsia="zh-CN"/>
        </w:rPr>
      </w:pPr>
      <w:r>
        <w:rPr>
          <w:rFonts w:hint="eastAsia" w:ascii="华文中宋" w:hAnsi="华文中宋" w:eastAsia="华文中宋"/>
          <w:b/>
          <w:color w:val="auto"/>
          <w:sz w:val="36"/>
          <w:szCs w:val="36"/>
          <w:highlight w:val="none"/>
          <w:lang w:val="en-US" w:eastAsia="zh-CN"/>
        </w:rPr>
        <w:t>1.</w:t>
      </w:r>
      <w:r>
        <w:rPr>
          <w:rFonts w:hint="eastAsia" w:ascii="华文中宋" w:hAnsi="华文中宋" w:eastAsia="华文中宋"/>
          <w:b/>
          <w:color w:val="auto"/>
          <w:sz w:val="36"/>
          <w:szCs w:val="36"/>
          <w:highlight w:val="none"/>
        </w:rPr>
        <w:t>资格审查部</w:t>
      </w:r>
      <w:r>
        <w:rPr>
          <w:rFonts w:hint="eastAsia" w:ascii="华文中宋" w:hAnsi="华文中宋" w:eastAsia="华文中宋"/>
          <w:b/>
          <w:color w:val="auto"/>
          <w:sz w:val="36"/>
          <w:szCs w:val="36"/>
          <w:highlight w:val="none"/>
          <w:lang w:val="en-US" w:eastAsia="zh-CN"/>
        </w:rPr>
        <w:t>分</w:t>
      </w:r>
    </w:p>
    <w:p>
      <w:pPr>
        <w:spacing w:line="360" w:lineRule="auto"/>
        <w:rPr>
          <w:rFonts w:hint="eastAsia" w:ascii="宋体" w:hAnsi="宋体" w:cs="宋体"/>
          <w:b/>
          <w:color w:val="auto"/>
          <w:szCs w:val="21"/>
          <w:highlight w:val="none"/>
        </w:rPr>
      </w:pPr>
      <w:r>
        <w:rPr>
          <w:rFonts w:hint="eastAsia" w:ascii="宋体" w:hAnsi="宋体" w:cs="宋体"/>
          <w:b/>
          <w:color w:val="auto"/>
          <w:szCs w:val="21"/>
          <w:highlight w:val="none"/>
          <w:lang w:val="en-US" w:eastAsia="zh-CN"/>
        </w:rPr>
        <w:t>1.1</w:t>
      </w:r>
      <w:r>
        <w:rPr>
          <w:rFonts w:hint="eastAsia" w:ascii="华文楷体" w:hAnsi="华文楷体" w:eastAsia="华文楷体" w:cs="华文楷体"/>
          <w:b w:val="0"/>
          <w:bCs w:val="0"/>
          <w:color w:val="auto"/>
          <w:sz w:val="28"/>
          <w:szCs w:val="28"/>
          <w:highlight w:val="none"/>
          <w:lang w:val="en-US" w:eastAsia="zh-CN"/>
        </w:rPr>
        <w:t>法定代表人身份证明书</w:t>
      </w:r>
    </w:p>
    <w:p>
      <w:pPr>
        <w:spacing w:line="360" w:lineRule="auto"/>
        <w:rPr>
          <w:rFonts w:hint="eastAsia" w:ascii="宋体" w:hAnsi="宋体" w:cs="宋体"/>
          <w:color w:val="auto"/>
          <w:szCs w:val="21"/>
          <w:highlight w:val="none"/>
        </w:rPr>
      </w:pPr>
    </w:p>
    <w:p>
      <w:pPr>
        <w:spacing w:line="360" w:lineRule="auto"/>
        <w:ind w:left="420"/>
        <w:jc w:val="center"/>
        <w:rPr>
          <w:rFonts w:hint="eastAsia" w:ascii="宋体" w:hAnsi="宋体" w:cs="宋体"/>
          <w:b/>
          <w:bCs/>
          <w:color w:val="auto"/>
          <w:sz w:val="36"/>
          <w:szCs w:val="36"/>
          <w:highlight w:val="none"/>
        </w:rPr>
      </w:pPr>
      <w:r>
        <w:rPr>
          <w:rFonts w:hint="eastAsia" w:ascii="宋体" w:hAnsi="宋体" w:cs="宋体"/>
          <w:b/>
          <w:bCs/>
          <w:color w:val="auto"/>
          <w:sz w:val="36"/>
          <w:szCs w:val="36"/>
          <w:highlight w:val="none"/>
        </w:rPr>
        <w:t>法定代表人身份证明书</w:t>
      </w:r>
    </w:p>
    <w:p>
      <w:pPr>
        <w:spacing w:line="360" w:lineRule="auto"/>
        <w:ind w:left="420"/>
        <w:rPr>
          <w:rFonts w:hint="eastAsia" w:ascii="宋体" w:hAnsi="宋体" w:cs="宋体"/>
          <w:b/>
          <w:bCs/>
          <w:color w:val="auto"/>
          <w:sz w:val="24"/>
          <w:highlight w:val="none"/>
        </w:rPr>
      </w:pP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u w:val="single"/>
        </w:rPr>
        <w:t>法定代表人姓名</w:t>
      </w:r>
      <w:r>
        <w:rPr>
          <w:rFonts w:hint="eastAsia" w:ascii="宋体" w:hAnsi="宋体" w:cs="宋体"/>
          <w:color w:val="auto"/>
          <w:szCs w:val="21"/>
          <w:highlight w:val="none"/>
        </w:rPr>
        <w:t>）在（</w:t>
      </w:r>
      <w:r>
        <w:rPr>
          <w:rFonts w:hint="eastAsia" w:ascii="宋体" w:hAnsi="宋体" w:cs="宋体"/>
          <w:color w:val="auto"/>
          <w:szCs w:val="21"/>
          <w:highlight w:val="none"/>
          <w:u w:val="single"/>
        </w:rPr>
        <w:t>供应商名称</w:t>
      </w:r>
      <w:r>
        <w:rPr>
          <w:rFonts w:hint="eastAsia" w:ascii="宋体" w:hAnsi="宋体" w:cs="宋体"/>
          <w:color w:val="auto"/>
          <w:szCs w:val="21"/>
          <w:highlight w:val="none"/>
        </w:rPr>
        <w:t>）任（</w:t>
      </w:r>
      <w:r>
        <w:rPr>
          <w:rFonts w:hint="eastAsia" w:ascii="宋体" w:hAnsi="宋体" w:cs="宋体"/>
          <w:color w:val="auto"/>
          <w:szCs w:val="21"/>
          <w:highlight w:val="none"/>
          <w:u w:val="single"/>
        </w:rPr>
        <w:t>职务名称</w:t>
      </w:r>
      <w:r>
        <w:rPr>
          <w:rFonts w:hint="eastAsia" w:ascii="宋体" w:hAnsi="宋体" w:cs="宋体"/>
          <w:color w:val="auto"/>
          <w:szCs w:val="21"/>
          <w:highlight w:val="none"/>
        </w:rPr>
        <w:t>）职务，是</w:t>
      </w:r>
      <w:r>
        <w:rPr>
          <w:rFonts w:hint="eastAsia" w:ascii="宋体" w:hAnsi="宋体" w:cs="宋体"/>
          <w:color w:val="auto"/>
          <w:szCs w:val="21"/>
          <w:highlight w:val="none"/>
          <w:u w:val="single"/>
        </w:rPr>
        <w:t>（供应商名称</w:t>
      </w:r>
      <w:r>
        <w:rPr>
          <w:rFonts w:hint="eastAsia" w:ascii="宋体" w:hAnsi="宋体" w:cs="宋体"/>
          <w:color w:val="auto"/>
          <w:szCs w:val="21"/>
          <w:highlight w:val="none"/>
        </w:rPr>
        <w:t>）的法定代表人（</w:t>
      </w:r>
      <w:r>
        <w:rPr>
          <w:rFonts w:hint="eastAsia" w:ascii="宋体" w:hAnsi="宋体" w:cs="宋体"/>
          <w:color w:val="auto"/>
          <w:szCs w:val="21"/>
          <w:highlight w:val="none"/>
          <w:u w:val="single"/>
        </w:rPr>
        <w:t>附法定代表人身份证复印件</w:t>
      </w:r>
      <w:r>
        <w:rPr>
          <w:rFonts w:hint="eastAsia" w:ascii="宋体" w:hAnsi="宋体" w:cs="宋体"/>
          <w:color w:val="auto"/>
          <w:szCs w:val="21"/>
          <w:highlight w:val="none"/>
        </w:rPr>
        <w:t>）。</w:t>
      </w:r>
    </w:p>
    <w:p>
      <w:pPr>
        <w:spacing w:line="360" w:lineRule="auto"/>
        <w:ind w:left="199" w:leftChars="95" w:firstLine="630" w:firstLineChars="300"/>
        <w:rPr>
          <w:rFonts w:hint="eastAsia" w:ascii="宋体" w:hAnsi="宋体" w:cs="宋体"/>
          <w:color w:val="auto"/>
          <w:szCs w:val="21"/>
          <w:highlight w:val="none"/>
        </w:rPr>
      </w:pPr>
      <w:r>
        <w:rPr>
          <w:rFonts w:hint="eastAsia" w:ascii="宋体" w:hAnsi="宋体" w:cs="宋体"/>
          <w:color w:val="auto"/>
          <w:szCs w:val="21"/>
          <w:highlight w:val="none"/>
        </w:rPr>
        <w:t>特此证明。</w:t>
      </w:r>
    </w:p>
    <w:p>
      <w:pPr>
        <w:spacing w:line="360" w:lineRule="auto"/>
        <w:ind w:left="199" w:leftChars="95" w:firstLine="630" w:firstLineChars="300"/>
        <w:rPr>
          <w:rFonts w:hint="eastAsia" w:ascii="宋体" w:hAnsi="宋体" w:cs="宋体"/>
          <w:color w:val="auto"/>
          <w:szCs w:val="21"/>
          <w:highlight w:val="none"/>
        </w:rPr>
      </w:pPr>
    </w:p>
    <w:tbl>
      <w:tblPr>
        <w:tblStyle w:val="8"/>
        <w:tblW w:w="0" w:type="auto"/>
        <w:jc w:val="center"/>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
      <w:tblGrid>
        <w:gridCol w:w="6157"/>
      </w:tblGrid>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3594" w:hRule="atLeast"/>
          <w:jc w:val="center"/>
        </w:trPr>
        <w:tc>
          <w:tcPr>
            <w:tcW w:w="6157" w:type="dxa"/>
            <w:noWrap w:val="0"/>
            <w:vAlign w:val="center"/>
          </w:tcPr>
          <w:p>
            <w:pPr>
              <w:keepNext w:val="0"/>
              <w:keepLines w:val="0"/>
              <w:suppressLineNumbers w:val="0"/>
              <w:spacing w:before="0" w:beforeAutospacing="0" w:after="0" w:afterAutospacing="0" w:line="360" w:lineRule="auto"/>
              <w:ind w:left="0" w:right="0"/>
              <w:rPr>
                <w:rFonts w:hint="eastAsia" w:ascii="宋体" w:hAnsi="宋体" w:cs="宋体"/>
                <w:color w:val="auto"/>
                <w:szCs w:val="21"/>
                <w:highlight w:val="none"/>
              </w:rPr>
            </w:pPr>
            <w:r>
              <w:rPr>
                <w:rFonts w:hint="eastAsia" w:ascii="宋体" w:hAnsi="宋体" w:cs="宋体"/>
                <w:b/>
                <w:bCs/>
                <w:color w:val="auto"/>
                <w:sz w:val="24"/>
                <w:szCs w:val="21"/>
                <w:highlight w:val="none"/>
              </w:rPr>
              <w:t>附法定代表人身份证（正反面）复印件或扫描件，并加盖公章，否则视为授权无效</w:t>
            </w:r>
          </w:p>
        </w:tc>
      </w:tr>
    </w:tbl>
    <w:p>
      <w:pPr>
        <w:spacing w:line="360" w:lineRule="auto"/>
        <w:ind w:left="200"/>
        <w:rPr>
          <w:rFonts w:hint="eastAsia" w:ascii="宋体" w:hAnsi="宋体" w:cs="宋体"/>
          <w:color w:val="auto"/>
          <w:szCs w:val="21"/>
          <w:highlight w:val="none"/>
        </w:rPr>
      </w:pPr>
    </w:p>
    <w:p>
      <w:pPr>
        <w:spacing w:line="360" w:lineRule="auto"/>
        <w:rPr>
          <w:rFonts w:hint="eastAsia" w:ascii="宋体" w:hAnsi="宋体" w:cs="宋体"/>
          <w:color w:val="auto"/>
          <w:szCs w:val="21"/>
          <w:highlight w:val="none"/>
        </w:rPr>
      </w:pPr>
    </w:p>
    <w:p>
      <w:pPr>
        <w:spacing w:line="360" w:lineRule="auto"/>
        <w:rPr>
          <w:rFonts w:hint="eastAsia" w:ascii="宋体" w:hAnsi="宋体" w:cs="宋体"/>
          <w:color w:val="auto"/>
          <w:szCs w:val="21"/>
          <w:highlight w:val="none"/>
          <w:u w:val="single"/>
        </w:rPr>
      </w:pPr>
      <w:r>
        <w:rPr>
          <w:rFonts w:hint="eastAsia" w:ascii="宋体" w:hAnsi="宋体" w:cs="宋体"/>
          <w:color w:val="auto"/>
          <w:szCs w:val="21"/>
          <w:highlight w:val="none"/>
        </w:rPr>
        <w:t>投标人名称（</w:t>
      </w:r>
      <w:r>
        <w:rPr>
          <w:rFonts w:hint="eastAsia" w:ascii="宋体" w:hAnsi="宋体" w:cs="宋体"/>
          <w:bCs/>
          <w:color w:val="auto"/>
          <w:szCs w:val="21"/>
          <w:highlight w:val="none"/>
        </w:rPr>
        <w:t>加盖公章</w:t>
      </w:r>
      <w:r>
        <w:rPr>
          <w:rFonts w:hint="eastAsia" w:ascii="宋体" w:hAnsi="宋体" w:cs="宋体"/>
          <w:color w:val="auto"/>
          <w:szCs w:val="21"/>
          <w:highlight w:val="none"/>
        </w:rPr>
        <w:t>）：</w:t>
      </w:r>
      <w:r>
        <w:rPr>
          <w:rFonts w:hint="eastAsia" w:ascii="宋体" w:hAnsi="宋体" w:cs="宋体"/>
          <w:color w:val="auto"/>
          <w:szCs w:val="21"/>
          <w:highlight w:val="none"/>
          <w:u w:val="single"/>
        </w:rPr>
        <w:t xml:space="preserve">         </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法定代表人</w:t>
      </w:r>
      <w:r>
        <w:rPr>
          <w:rFonts w:hint="eastAsia" w:ascii="宋体" w:hAnsi="宋体" w:cs="宋体"/>
          <w:color w:val="auto"/>
          <w:szCs w:val="21"/>
          <w:highlight w:val="none"/>
          <w:lang w:val="en-US" w:eastAsia="zh-CN"/>
        </w:rPr>
        <w:t>签</w:t>
      </w:r>
      <w:r>
        <w:rPr>
          <w:rFonts w:hint="eastAsia" w:ascii="宋体" w:hAnsi="宋体" w:cs="宋体"/>
          <w:color w:val="auto"/>
          <w:szCs w:val="21"/>
          <w:highlight w:val="none"/>
        </w:rPr>
        <w:t>章：</w:t>
      </w:r>
      <w:r>
        <w:rPr>
          <w:rFonts w:hint="eastAsia" w:ascii="宋体" w:hAnsi="宋体" w:cs="宋体"/>
          <w:color w:val="auto"/>
          <w:szCs w:val="21"/>
          <w:highlight w:val="none"/>
          <w:u w:val="single"/>
        </w:rPr>
        <w:t xml:space="preserve">         </w:t>
      </w:r>
    </w:p>
    <w:p>
      <w:pPr>
        <w:spacing w:line="360" w:lineRule="auto"/>
        <w:ind w:left="200"/>
        <w:rPr>
          <w:rFonts w:hint="eastAsia" w:ascii="宋体" w:hAnsi="宋体" w:cs="宋体"/>
          <w:color w:val="auto"/>
          <w:szCs w:val="21"/>
          <w:highlight w:val="none"/>
        </w:rPr>
      </w:pPr>
    </w:p>
    <w:p>
      <w:pPr>
        <w:spacing w:line="360" w:lineRule="auto"/>
        <w:ind w:left="124" w:leftChars="59" w:firstLine="5145" w:firstLineChars="2450"/>
        <w:rPr>
          <w:rFonts w:hint="eastAsia" w:ascii="宋体" w:hAnsi="宋体" w:cs="宋体"/>
          <w:color w:val="auto"/>
          <w:szCs w:val="21"/>
          <w:highlight w:val="none"/>
        </w:rPr>
      </w:pPr>
      <w:r>
        <w:rPr>
          <w:rFonts w:hint="eastAsia" w:ascii="宋体" w:hAnsi="宋体" w:cs="宋体"/>
          <w:color w:val="auto"/>
          <w:szCs w:val="21"/>
          <w:highlight w:val="none"/>
        </w:rPr>
        <w:t>年    月    日</w:t>
      </w:r>
    </w:p>
    <w:p>
      <w:pPr>
        <w:spacing w:line="360" w:lineRule="auto"/>
        <w:ind w:firstLine="422" w:firstLineChars="200"/>
        <w:jc w:val="left"/>
        <w:rPr>
          <w:rFonts w:hint="eastAsia" w:ascii="宋体" w:hAnsi="宋体" w:cs="宋体"/>
          <w:b/>
          <w:color w:val="auto"/>
          <w:szCs w:val="21"/>
          <w:highlight w:val="none"/>
        </w:rPr>
      </w:pPr>
      <w:r>
        <w:rPr>
          <w:rFonts w:hint="eastAsia" w:ascii="宋体" w:hAnsi="宋体" w:cs="宋体"/>
          <w:b/>
          <w:color w:val="auto"/>
          <w:szCs w:val="21"/>
          <w:highlight w:val="none"/>
        </w:rPr>
        <w:t>说明：</w:t>
      </w:r>
      <w:r>
        <w:rPr>
          <w:rFonts w:hint="eastAsia" w:ascii="宋体" w:hAnsi="宋体" w:cs="宋体"/>
          <w:b/>
          <w:color w:val="auto"/>
          <w:szCs w:val="21"/>
          <w:highlight w:val="none"/>
          <w:lang w:val="en-US" w:eastAsia="zh-CN"/>
        </w:rPr>
        <w:t>法人参加谈判</w:t>
      </w:r>
      <w:r>
        <w:rPr>
          <w:rFonts w:hint="eastAsia" w:ascii="宋体" w:hAnsi="宋体" w:cs="宋体"/>
          <w:b/>
          <w:color w:val="auto"/>
          <w:szCs w:val="21"/>
          <w:highlight w:val="none"/>
        </w:rPr>
        <w:t>参加会议的应另行准备“法定代表人身份证明书”，在谈判现场递交给工作人员，用于核实其被授权代表身份</w:t>
      </w:r>
      <w:r>
        <w:rPr>
          <w:rFonts w:hint="eastAsia" w:ascii="宋体" w:hAnsi="宋体" w:cs="宋体"/>
          <w:b/>
          <w:color w:val="auto"/>
          <w:szCs w:val="21"/>
          <w:highlight w:val="none"/>
          <w:lang w:eastAsia="zh-CN"/>
        </w:rPr>
        <w:t>，</w:t>
      </w:r>
      <w:r>
        <w:rPr>
          <w:rFonts w:hint="eastAsia" w:ascii="宋体" w:hAnsi="宋体" w:cs="宋体"/>
          <w:b/>
          <w:color w:val="auto"/>
          <w:szCs w:val="21"/>
          <w:highlight w:val="none"/>
          <w:lang w:val="en-US" w:eastAsia="zh-CN"/>
        </w:rPr>
        <w:t>否则谈判小组有权拒绝其参与谈判</w:t>
      </w:r>
      <w:r>
        <w:rPr>
          <w:rFonts w:hint="eastAsia" w:ascii="宋体" w:hAnsi="宋体" w:cs="宋体"/>
          <w:b/>
          <w:color w:val="auto"/>
          <w:szCs w:val="21"/>
          <w:highlight w:val="none"/>
        </w:rPr>
        <w:t>。</w:t>
      </w:r>
    </w:p>
    <w:p>
      <w:pPr>
        <w:spacing w:line="360" w:lineRule="auto"/>
        <w:rPr>
          <w:rFonts w:hint="eastAsia" w:ascii="宋体" w:hAnsi="宋体" w:cs="宋体"/>
          <w:b/>
          <w:color w:val="auto"/>
          <w:szCs w:val="21"/>
          <w:highlight w:val="none"/>
        </w:rPr>
      </w:pPr>
      <w:r>
        <w:rPr>
          <w:rFonts w:hint="eastAsia" w:ascii="宋体" w:hAnsi="宋体" w:cs="宋体"/>
          <w:color w:val="auto"/>
          <w:szCs w:val="21"/>
          <w:highlight w:val="none"/>
        </w:rPr>
        <w:br w:type="page"/>
      </w:r>
      <w:r>
        <w:rPr>
          <w:rFonts w:hint="eastAsia" w:ascii="华文楷体" w:hAnsi="华文楷体" w:eastAsia="华文楷体" w:cs="华文楷体"/>
          <w:b w:val="0"/>
          <w:bCs w:val="0"/>
          <w:color w:val="auto"/>
          <w:sz w:val="28"/>
          <w:szCs w:val="28"/>
          <w:highlight w:val="none"/>
          <w:lang w:val="en-US" w:eastAsia="zh-CN"/>
        </w:rPr>
        <w:t>1.2法定代表人授权委托书</w:t>
      </w:r>
    </w:p>
    <w:p>
      <w:pPr>
        <w:spacing w:line="360" w:lineRule="auto"/>
        <w:rPr>
          <w:rFonts w:hint="eastAsia" w:ascii="宋体" w:hAnsi="宋体" w:cs="宋体"/>
          <w:b/>
          <w:color w:val="auto"/>
          <w:sz w:val="24"/>
          <w:highlight w:val="none"/>
        </w:rPr>
      </w:pPr>
    </w:p>
    <w:p>
      <w:pPr>
        <w:spacing w:line="360" w:lineRule="auto"/>
        <w:ind w:left="420" w:hanging="60"/>
        <w:jc w:val="center"/>
        <w:rPr>
          <w:rFonts w:hint="eastAsia" w:ascii="宋体" w:hAnsi="宋体" w:cs="宋体"/>
          <w:b/>
          <w:bCs/>
          <w:color w:val="auto"/>
          <w:sz w:val="36"/>
          <w:szCs w:val="36"/>
          <w:highlight w:val="none"/>
        </w:rPr>
      </w:pPr>
      <w:r>
        <w:rPr>
          <w:rFonts w:hint="eastAsia" w:ascii="宋体" w:hAnsi="宋体" w:cs="宋体"/>
          <w:b/>
          <w:bCs/>
          <w:color w:val="auto"/>
          <w:sz w:val="36"/>
          <w:szCs w:val="36"/>
          <w:highlight w:val="none"/>
        </w:rPr>
        <w:t>法定代表人授权委托书</w:t>
      </w:r>
    </w:p>
    <w:p>
      <w:pPr>
        <w:spacing w:line="360" w:lineRule="auto"/>
        <w:ind w:left="420" w:hanging="420"/>
        <w:rPr>
          <w:rFonts w:hint="eastAsia" w:ascii="宋体" w:hAnsi="宋体" w:cs="宋体"/>
          <w:color w:val="auto"/>
          <w:sz w:val="24"/>
          <w:highlight w:val="none"/>
        </w:rPr>
      </w:pPr>
    </w:p>
    <w:p>
      <w:pPr>
        <w:spacing w:line="360" w:lineRule="auto"/>
        <w:ind w:firstLine="525" w:firstLineChars="250"/>
        <w:rPr>
          <w:rFonts w:hint="eastAsia" w:ascii="宋体" w:hAnsi="宋体" w:cs="宋体"/>
          <w:color w:val="auto"/>
          <w:szCs w:val="21"/>
          <w:highlight w:val="none"/>
        </w:rPr>
      </w:pPr>
      <w:r>
        <w:rPr>
          <w:rFonts w:hint="eastAsia" w:ascii="宋体" w:hAnsi="宋体" w:cs="宋体"/>
          <w:color w:val="auto"/>
          <w:szCs w:val="21"/>
          <w:highlight w:val="none"/>
        </w:rPr>
        <w:t>本授权书声明：注册于</w:t>
      </w:r>
      <w:r>
        <w:rPr>
          <w:rFonts w:hint="eastAsia" w:ascii="宋体" w:hAnsi="宋体" w:cs="宋体"/>
          <w:color w:val="auto"/>
          <w:szCs w:val="21"/>
          <w:highlight w:val="none"/>
          <w:u w:val="single"/>
        </w:rPr>
        <w:t>（地址）</w:t>
      </w:r>
      <w:r>
        <w:rPr>
          <w:rFonts w:hint="eastAsia" w:ascii="宋体" w:hAnsi="宋体" w:cs="宋体"/>
          <w:color w:val="auto"/>
          <w:szCs w:val="21"/>
          <w:highlight w:val="none"/>
        </w:rPr>
        <w:t>的</w:t>
      </w:r>
      <w:r>
        <w:rPr>
          <w:rFonts w:hint="eastAsia" w:ascii="宋体" w:hAnsi="宋体" w:cs="宋体"/>
          <w:color w:val="auto"/>
          <w:szCs w:val="21"/>
          <w:highlight w:val="none"/>
          <w:u w:val="single"/>
        </w:rPr>
        <w:t>（公司名称）</w:t>
      </w:r>
      <w:r>
        <w:rPr>
          <w:rFonts w:hint="eastAsia" w:ascii="宋体" w:hAnsi="宋体" w:cs="宋体"/>
          <w:color w:val="auto"/>
          <w:szCs w:val="21"/>
          <w:highlight w:val="none"/>
        </w:rPr>
        <w:t>的</w:t>
      </w:r>
      <w:r>
        <w:rPr>
          <w:rFonts w:hint="eastAsia" w:ascii="宋体" w:hAnsi="宋体" w:cs="宋体"/>
          <w:color w:val="auto"/>
          <w:szCs w:val="21"/>
          <w:highlight w:val="none"/>
          <w:lang w:eastAsia="zh-CN"/>
        </w:rPr>
        <w:t>（</w:t>
      </w:r>
      <w:r>
        <w:rPr>
          <w:rFonts w:hint="eastAsia" w:ascii="宋体" w:hAnsi="宋体" w:cs="宋体"/>
          <w:color w:val="auto"/>
          <w:szCs w:val="21"/>
          <w:highlight w:val="none"/>
        </w:rPr>
        <w:t>在下面签字的</w:t>
      </w:r>
      <w:r>
        <w:rPr>
          <w:rFonts w:hint="eastAsia" w:ascii="宋体" w:hAnsi="宋体" w:cs="宋体"/>
          <w:color w:val="auto"/>
          <w:szCs w:val="21"/>
          <w:highlight w:val="none"/>
          <w:lang w:eastAsia="zh-CN"/>
        </w:rPr>
        <w:t>）</w:t>
      </w:r>
      <w:r>
        <w:rPr>
          <w:rFonts w:hint="eastAsia" w:ascii="宋体" w:hAnsi="宋体" w:cs="宋体"/>
          <w:color w:val="auto"/>
          <w:szCs w:val="21"/>
          <w:highlight w:val="none"/>
          <w:u w:val="single"/>
        </w:rPr>
        <w:t>（法定代表人姓名、职务）</w:t>
      </w:r>
      <w:r>
        <w:rPr>
          <w:rFonts w:hint="eastAsia" w:ascii="宋体" w:hAnsi="宋体" w:cs="宋体"/>
          <w:color w:val="auto"/>
          <w:szCs w:val="21"/>
          <w:highlight w:val="none"/>
        </w:rPr>
        <w:t>代表本公司授权</w:t>
      </w:r>
      <w:r>
        <w:rPr>
          <w:rFonts w:hint="eastAsia" w:ascii="宋体" w:hAnsi="宋体" w:cs="宋体"/>
          <w:color w:val="auto"/>
          <w:szCs w:val="21"/>
          <w:highlight w:val="none"/>
          <w:u w:val="single"/>
        </w:rPr>
        <w:t>（供应商名称）</w:t>
      </w:r>
      <w:r>
        <w:rPr>
          <w:rFonts w:hint="eastAsia" w:ascii="宋体" w:hAnsi="宋体" w:cs="宋体"/>
          <w:color w:val="auto"/>
          <w:szCs w:val="21"/>
          <w:highlight w:val="none"/>
        </w:rPr>
        <w:t>的</w:t>
      </w:r>
      <w:r>
        <w:rPr>
          <w:rFonts w:hint="eastAsia" w:ascii="宋体" w:hAnsi="宋体" w:cs="宋体"/>
          <w:color w:val="auto"/>
          <w:szCs w:val="21"/>
          <w:highlight w:val="none"/>
          <w:lang w:eastAsia="zh-CN"/>
        </w:rPr>
        <w:t>（</w:t>
      </w:r>
      <w:r>
        <w:rPr>
          <w:rFonts w:hint="eastAsia" w:ascii="宋体" w:hAnsi="宋体" w:cs="宋体"/>
          <w:color w:val="auto"/>
          <w:szCs w:val="21"/>
          <w:highlight w:val="none"/>
        </w:rPr>
        <w:t>在下面签字的</w:t>
      </w:r>
      <w:r>
        <w:rPr>
          <w:rFonts w:hint="eastAsia" w:ascii="宋体" w:hAnsi="宋体" w:cs="宋体"/>
          <w:color w:val="auto"/>
          <w:szCs w:val="21"/>
          <w:highlight w:val="none"/>
          <w:lang w:eastAsia="zh-CN"/>
        </w:rPr>
        <w:t>）</w:t>
      </w:r>
      <w:r>
        <w:rPr>
          <w:rFonts w:hint="eastAsia" w:ascii="宋体" w:hAnsi="宋体" w:cs="宋体"/>
          <w:color w:val="auto"/>
          <w:szCs w:val="21"/>
          <w:highlight w:val="none"/>
          <w:u w:val="single"/>
        </w:rPr>
        <w:t>（被授权人的姓名、职务）</w:t>
      </w:r>
      <w:r>
        <w:rPr>
          <w:rFonts w:hint="eastAsia" w:ascii="宋体" w:hAnsi="宋体" w:cs="宋体"/>
          <w:color w:val="auto"/>
          <w:szCs w:val="21"/>
          <w:highlight w:val="none"/>
        </w:rPr>
        <w:t>为本公司的合法代理人，代表我公司全权办理对上述项目的报价、谈判、签约等具体工作，并签署全部有关的文件、协议及合同。</w:t>
      </w:r>
    </w:p>
    <w:p>
      <w:pPr>
        <w:spacing w:line="360" w:lineRule="auto"/>
        <w:ind w:firstLine="570"/>
        <w:rPr>
          <w:rFonts w:hint="eastAsia" w:ascii="宋体" w:hAnsi="宋体" w:cs="宋体"/>
          <w:color w:val="auto"/>
          <w:szCs w:val="21"/>
          <w:highlight w:val="none"/>
        </w:rPr>
      </w:pPr>
      <w:r>
        <w:rPr>
          <w:rFonts w:hint="eastAsia" w:ascii="宋体" w:hAnsi="宋体" w:cs="宋体"/>
          <w:color w:val="auto"/>
          <w:szCs w:val="21"/>
          <w:highlight w:val="none"/>
        </w:rPr>
        <w:t>我公司对被授权人的上述经济活动负全部责任。</w:t>
      </w:r>
    </w:p>
    <w:p>
      <w:pPr>
        <w:spacing w:line="360" w:lineRule="auto"/>
        <w:ind w:firstLine="570"/>
        <w:rPr>
          <w:rFonts w:hint="eastAsia" w:ascii="宋体" w:hAnsi="宋体" w:cs="宋体"/>
          <w:color w:val="auto"/>
          <w:szCs w:val="21"/>
          <w:highlight w:val="none"/>
        </w:rPr>
      </w:pPr>
      <w:r>
        <w:rPr>
          <w:rFonts w:hint="eastAsia" w:ascii="宋体" w:hAnsi="宋体" w:cs="宋体"/>
          <w:color w:val="auto"/>
          <w:szCs w:val="21"/>
          <w:highlight w:val="none"/>
        </w:rPr>
        <w:t>在撤消授权的书面通知前，本授权书一直有效。被授权人签署的所有文件（在授权书有效期内签署的）不因授权的撤消而失效。</w:t>
      </w:r>
    </w:p>
    <w:p>
      <w:pPr>
        <w:spacing w:line="360" w:lineRule="auto"/>
        <w:ind w:firstLine="570"/>
        <w:rPr>
          <w:rFonts w:hint="eastAsia" w:ascii="宋体" w:hAnsi="宋体" w:cs="宋体"/>
          <w:color w:val="auto"/>
          <w:szCs w:val="21"/>
          <w:highlight w:val="none"/>
        </w:rPr>
      </w:pPr>
    </w:p>
    <w:p>
      <w:pPr>
        <w:spacing w:line="360" w:lineRule="auto"/>
        <w:rPr>
          <w:rFonts w:hint="eastAsia" w:ascii="宋体" w:hAnsi="宋体" w:cs="宋体"/>
          <w:color w:val="auto"/>
          <w:szCs w:val="21"/>
          <w:highlight w:val="none"/>
          <w:u w:val="single"/>
        </w:rPr>
      </w:pPr>
      <w:r>
        <w:rPr>
          <w:rFonts w:hint="eastAsia" w:ascii="宋体" w:hAnsi="宋体" w:cs="宋体"/>
          <w:color w:val="auto"/>
          <w:szCs w:val="21"/>
          <w:highlight w:val="none"/>
        </w:rPr>
        <w:t>被授权代表签名：</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法定代表人</w:t>
      </w:r>
      <w:r>
        <w:rPr>
          <w:rFonts w:hint="eastAsia" w:ascii="宋体" w:hAnsi="宋体" w:cs="宋体"/>
          <w:bCs/>
          <w:color w:val="auto"/>
          <w:szCs w:val="21"/>
          <w:highlight w:val="none"/>
        </w:rPr>
        <w:t>签章：</w:t>
      </w:r>
      <w:r>
        <w:rPr>
          <w:rFonts w:hint="eastAsia" w:ascii="宋体" w:hAnsi="宋体" w:cs="宋体"/>
          <w:color w:val="auto"/>
          <w:szCs w:val="21"/>
          <w:highlight w:val="none"/>
          <w:u w:val="single"/>
        </w:rPr>
        <w:t xml:space="preserve">           </w:t>
      </w:r>
    </w:p>
    <w:p>
      <w:pPr>
        <w:spacing w:line="360" w:lineRule="auto"/>
        <w:ind w:firstLine="630" w:firstLineChars="300"/>
        <w:rPr>
          <w:rFonts w:hint="eastAsia" w:ascii="宋体" w:hAnsi="宋体" w:cs="宋体"/>
          <w:color w:val="auto"/>
          <w:szCs w:val="21"/>
          <w:highlight w:val="none"/>
          <w:u w:val="single"/>
        </w:rPr>
      </w:pPr>
      <w:r>
        <w:rPr>
          <w:rFonts w:hint="eastAsia" w:ascii="宋体" w:hAnsi="宋体" w:cs="宋体"/>
          <w:color w:val="auto"/>
          <w:szCs w:val="21"/>
          <w:highlight w:val="none"/>
        </w:rPr>
        <w:t>职  务：</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职  务：</w:t>
      </w:r>
      <w:r>
        <w:rPr>
          <w:rFonts w:hint="eastAsia" w:ascii="宋体" w:hAnsi="宋体" w:cs="宋体"/>
          <w:color w:val="auto"/>
          <w:szCs w:val="21"/>
          <w:highlight w:val="none"/>
          <w:bdr w:val="single" w:color="auto" w:sz="4" w:space="0"/>
        </w:rPr>
        <w:t xml:space="preserve"> </w:t>
      </w:r>
      <w:r>
        <w:rPr>
          <w:rFonts w:hint="eastAsia" w:ascii="宋体" w:hAnsi="宋体" w:cs="宋体"/>
          <w:color w:val="auto"/>
          <w:szCs w:val="21"/>
          <w:highlight w:val="none"/>
          <w:u w:val="single"/>
          <w:bdr w:val="single" w:color="auto" w:sz="4" w:space="0"/>
        </w:rPr>
        <w:t xml:space="preserve">                       </w:t>
      </w:r>
    </w:p>
    <w:p>
      <w:pPr>
        <w:spacing w:line="360" w:lineRule="auto"/>
        <w:ind w:firstLine="630" w:firstLineChars="300"/>
        <w:rPr>
          <w:rFonts w:hint="eastAsia" w:ascii="宋体" w:hAnsi="宋体" w:cs="宋体"/>
          <w:color w:val="auto"/>
          <w:szCs w:val="21"/>
          <w:highlight w:val="none"/>
          <w:u w:val="single"/>
        </w:rPr>
      </w:pPr>
      <w:r>
        <w:rPr>
          <w:rFonts w:hint="eastAsia" w:ascii="宋体" w:hAnsi="宋体" w:cs="宋体"/>
          <w:color w:val="auto"/>
          <w:szCs w:val="21"/>
          <w:highlight w:val="none"/>
        </w:rPr>
        <w:t>电  话：</w:t>
      </w:r>
      <w:r>
        <w:rPr>
          <w:rFonts w:hint="eastAsia" w:ascii="宋体" w:hAnsi="宋体" w:cs="宋体"/>
          <w:color w:val="auto"/>
          <w:szCs w:val="21"/>
          <w:highlight w:val="none"/>
          <w:u w:val="single"/>
        </w:rPr>
        <w:t xml:space="preserve">                    </w:t>
      </w:r>
    </w:p>
    <w:p>
      <w:pPr>
        <w:spacing w:line="360" w:lineRule="auto"/>
        <w:ind w:firstLine="630" w:firstLineChars="300"/>
        <w:rPr>
          <w:rFonts w:hint="eastAsia" w:ascii="宋体" w:hAnsi="宋体" w:cs="宋体"/>
          <w:color w:val="auto"/>
          <w:szCs w:val="21"/>
          <w:highlight w:val="none"/>
          <w:u w:val="single"/>
        </w:rPr>
      </w:pPr>
    </w:p>
    <w:tbl>
      <w:tblPr>
        <w:tblStyle w:val="8"/>
        <w:tblpPr w:leftFromText="180" w:rightFromText="180" w:vertAnchor="text" w:horzAnchor="page" w:tblpX="6333" w:tblpY="377"/>
        <w:tblOverlap w:val="never"/>
        <w:tblW w:w="0" w:type="auto"/>
        <w:tblInd w:w="0" w:type="dxa"/>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
      <w:tblGrid>
        <w:gridCol w:w="5058"/>
      </w:tblGrid>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3308" w:hRule="atLeast"/>
        </w:trPr>
        <w:tc>
          <w:tcPr>
            <w:tcW w:w="5058" w:type="dxa"/>
            <w:noWrap w:val="0"/>
            <w:vAlign w:val="center"/>
          </w:tcPr>
          <w:p>
            <w:pPr>
              <w:keepNext w:val="0"/>
              <w:keepLines w:val="0"/>
              <w:suppressLineNumbers w:val="0"/>
              <w:spacing w:before="0" w:beforeAutospacing="0" w:after="0" w:afterAutospacing="0" w:line="360" w:lineRule="auto"/>
              <w:ind w:left="0" w:right="0"/>
              <w:rPr>
                <w:rFonts w:hint="eastAsia" w:ascii="宋体" w:hAnsi="宋体" w:cs="宋体"/>
                <w:color w:val="auto"/>
                <w:szCs w:val="21"/>
                <w:highlight w:val="none"/>
              </w:rPr>
            </w:pPr>
            <w:r>
              <w:rPr>
                <w:rFonts w:hint="eastAsia" w:ascii="宋体" w:hAnsi="宋体" w:cs="宋体"/>
                <w:b/>
                <w:bCs/>
                <w:color w:val="auto"/>
                <w:sz w:val="24"/>
                <w:szCs w:val="21"/>
                <w:highlight w:val="none"/>
              </w:rPr>
              <w:t>附法定代表人身份证（正反面）复印件或扫描件，并加盖公章，否则视为授权无效</w:t>
            </w:r>
          </w:p>
        </w:tc>
      </w:tr>
    </w:tbl>
    <w:tbl>
      <w:tblPr>
        <w:tblStyle w:val="8"/>
        <w:tblpPr w:leftFromText="180" w:rightFromText="180" w:vertAnchor="text" w:horzAnchor="page" w:tblpX="865" w:tblpY="307"/>
        <w:tblOverlap w:val="never"/>
        <w:tblW w:w="0" w:type="auto"/>
        <w:tblInd w:w="0" w:type="dxa"/>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
      <w:tblGrid>
        <w:gridCol w:w="5060"/>
      </w:tblGrid>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3353" w:hRule="atLeast"/>
        </w:trPr>
        <w:tc>
          <w:tcPr>
            <w:tcW w:w="5060" w:type="dxa"/>
            <w:noWrap w:val="0"/>
            <w:vAlign w:val="center"/>
          </w:tcPr>
          <w:p>
            <w:pPr>
              <w:keepNext w:val="0"/>
              <w:keepLines w:val="0"/>
              <w:suppressLineNumbers w:val="0"/>
              <w:spacing w:before="0" w:beforeAutospacing="0" w:after="0" w:afterAutospacing="0" w:line="360" w:lineRule="auto"/>
              <w:ind w:left="0" w:right="0"/>
              <w:rPr>
                <w:rFonts w:hint="eastAsia" w:ascii="宋体" w:hAnsi="宋体" w:cs="宋体"/>
                <w:b/>
                <w:bCs/>
                <w:color w:val="auto"/>
                <w:sz w:val="24"/>
                <w:szCs w:val="21"/>
                <w:highlight w:val="none"/>
                <w:u w:val="single"/>
              </w:rPr>
            </w:pPr>
            <w:r>
              <w:rPr>
                <w:rFonts w:hint="eastAsia" w:ascii="宋体" w:hAnsi="宋体" w:cs="宋体"/>
                <w:b/>
                <w:bCs/>
                <w:color w:val="auto"/>
                <w:sz w:val="24"/>
                <w:szCs w:val="21"/>
                <w:highlight w:val="none"/>
              </w:rPr>
              <w:t>附被授权代表身份证（正反面）复印件或扫描件，并加盖公章，被授权代表同时持身份证原件到场核对，否则视为授权无效</w:t>
            </w:r>
          </w:p>
          <w:p>
            <w:pPr>
              <w:keepNext w:val="0"/>
              <w:keepLines w:val="0"/>
              <w:suppressLineNumbers w:val="0"/>
              <w:spacing w:before="0" w:beforeAutospacing="0" w:after="0" w:afterAutospacing="0" w:line="360" w:lineRule="auto"/>
              <w:ind w:left="0" w:right="0"/>
              <w:rPr>
                <w:rFonts w:hint="eastAsia" w:ascii="宋体" w:hAnsi="宋体" w:cs="宋体"/>
                <w:color w:val="auto"/>
                <w:szCs w:val="21"/>
                <w:highlight w:val="none"/>
              </w:rPr>
            </w:pPr>
          </w:p>
        </w:tc>
      </w:tr>
    </w:tbl>
    <w:p>
      <w:pPr>
        <w:spacing w:line="360" w:lineRule="auto"/>
        <w:rPr>
          <w:rFonts w:hint="eastAsia" w:ascii="宋体" w:hAnsi="宋体" w:cs="宋体"/>
          <w:vanish/>
          <w:color w:val="auto"/>
          <w:highlight w:val="none"/>
        </w:rPr>
      </w:pPr>
    </w:p>
    <w:p>
      <w:pPr>
        <w:spacing w:line="360" w:lineRule="auto"/>
        <w:rPr>
          <w:rFonts w:hint="eastAsia" w:ascii="宋体" w:hAnsi="宋体" w:cs="宋体"/>
          <w:color w:val="auto"/>
          <w:szCs w:val="21"/>
          <w:highlight w:val="none"/>
        </w:rPr>
      </w:pPr>
    </w:p>
    <w:p>
      <w:pPr>
        <w:spacing w:line="360" w:lineRule="auto"/>
        <w:rPr>
          <w:rFonts w:hint="eastAsia" w:ascii="宋体" w:hAnsi="宋体" w:cs="宋体"/>
          <w:color w:val="auto"/>
          <w:szCs w:val="21"/>
          <w:highlight w:val="none"/>
          <w:u w:val="single"/>
        </w:rPr>
      </w:pPr>
      <w:r>
        <w:rPr>
          <w:rFonts w:hint="eastAsia" w:ascii="宋体" w:hAnsi="宋体" w:cs="宋体"/>
          <w:color w:val="auto"/>
          <w:szCs w:val="21"/>
          <w:highlight w:val="none"/>
        </w:rPr>
        <w:t>投标人名称</w:t>
      </w:r>
      <w:r>
        <w:rPr>
          <w:rFonts w:hint="eastAsia" w:ascii="宋体" w:hAnsi="宋体" w:cs="宋体"/>
          <w:bCs/>
          <w:color w:val="auto"/>
          <w:szCs w:val="21"/>
          <w:highlight w:val="none"/>
        </w:rPr>
        <w:t>（加盖公章）</w:t>
      </w:r>
      <w:r>
        <w:rPr>
          <w:rFonts w:hint="eastAsia" w:ascii="宋体" w:hAnsi="宋体" w:cs="宋体"/>
          <w:color w:val="auto"/>
          <w:szCs w:val="21"/>
          <w:highlight w:val="none"/>
        </w:rPr>
        <w:t>：</w:t>
      </w:r>
      <w:r>
        <w:rPr>
          <w:rFonts w:hint="eastAsia" w:ascii="宋体" w:hAnsi="宋体" w:cs="宋体"/>
          <w:color w:val="auto"/>
          <w:szCs w:val="21"/>
          <w:highlight w:val="none"/>
          <w:u w:val="single"/>
        </w:rPr>
        <w:t xml:space="preserve">         </w:t>
      </w:r>
    </w:p>
    <w:p>
      <w:pPr>
        <w:spacing w:line="360" w:lineRule="auto"/>
        <w:rPr>
          <w:rFonts w:hint="eastAsia" w:ascii="宋体" w:hAnsi="宋体" w:cs="宋体"/>
          <w:color w:val="auto"/>
          <w:szCs w:val="21"/>
          <w:highlight w:val="none"/>
          <w:u w:val="single"/>
        </w:rPr>
      </w:pPr>
    </w:p>
    <w:p>
      <w:pPr>
        <w:spacing w:line="360" w:lineRule="auto"/>
        <w:ind w:firstLine="6300" w:firstLineChars="3000"/>
        <w:rPr>
          <w:rFonts w:hint="eastAsia"/>
          <w:color w:val="auto"/>
          <w:sz w:val="21"/>
          <w:szCs w:val="21"/>
          <w:highlight w:val="none"/>
          <w:lang w:val="en-US" w:eastAsia="zh-CN"/>
        </w:rPr>
      </w:pPr>
      <w:r>
        <w:rPr>
          <w:rFonts w:hint="eastAsia" w:ascii="宋体" w:hAnsi="宋体" w:cs="宋体"/>
          <w:color w:val="auto"/>
          <w:szCs w:val="21"/>
          <w:highlight w:val="none"/>
          <w:lang w:val="en-US" w:eastAsia="zh-CN"/>
        </w:rPr>
        <w:t>2023</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月     日</w:t>
      </w:r>
      <w:r>
        <w:rPr>
          <w:rFonts w:hint="eastAsia"/>
          <w:color w:val="auto"/>
          <w:sz w:val="21"/>
          <w:szCs w:val="21"/>
          <w:highlight w:val="none"/>
          <w:lang w:val="en-US" w:eastAsia="zh-CN"/>
        </w:rPr>
        <w:br w:type="page"/>
      </w:r>
    </w:p>
    <w:p>
      <w:pPr>
        <w:rPr>
          <w:rFonts w:hint="default" w:ascii="华文楷体" w:hAnsi="华文楷体" w:eastAsia="华文楷体" w:cs="华文楷体"/>
          <w:b w:val="0"/>
          <w:bCs w:val="0"/>
          <w:color w:val="auto"/>
          <w:sz w:val="28"/>
          <w:szCs w:val="28"/>
          <w:highlight w:val="none"/>
          <w:lang w:val="en-US" w:eastAsia="zh-CN"/>
        </w:rPr>
      </w:pPr>
      <w:r>
        <w:rPr>
          <w:rFonts w:hint="eastAsia" w:ascii="华文楷体" w:hAnsi="华文楷体" w:eastAsia="华文楷体" w:cs="华文楷体"/>
          <w:b w:val="0"/>
          <w:bCs w:val="0"/>
          <w:color w:val="auto"/>
          <w:sz w:val="28"/>
          <w:szCs w:val="28"/>
          <w:highlight w:val="none"/>
          <w:lang w:val="en-US" w:eastAsia="zh-CN"/>
        </w:rPr>
        <w:t>1.3第一章中“二、供应商（投标人）资格要求”内容</w:t>
      </w:r>
    </w:p>
    <w:p>
      <w:pPr>
        <w:widowControl/>
        <w:spacing w:beforeAutospacing="1" w:afterAutospacing="1" w:line="560" w:lineRule="exact"/>
        <w:ind w:firstLine="560" w:firstLineChars="200"/>
        <w:jc w:val="left"/>
        <w:rPr>
          <w:rFonts w:hint="default" w:ascii="仿宋" w:hAnsi="仿宋" w:eastAsia="仿宋" w:cs="宋体"/>
          <w:color w:val="auto"/>
          <w:kern w:val="0"/>
          <w:sz w:val="28"/>
          <w:szCs w:val="28"/>
          <w:highlight w:val="none"/>
          <w:lang w:val="en-US" w:eastAsia="zh-CN"/>
        </w:rPr>
      </w:pPr>
      <w:r>
        <w:rPr>
          <w:rFonts w:hint="eastAsia" w:ascii="仿宋" w:hAnsi="仿宋" w:eastAsia="仿宋" w:cs="宋体"/>
          <w:color w:val="auto"/>
          <w:kern w:val="0"/>
          <w:sz w:val="28"/>
          <w:szCs w:val="28"/>
          <w:highlight w:val="none"/>
          <w:lang w:val="en-US" w:eastAsia="zh-CN"/>
        </w:rPr>
        <w:t>1.3.1</w:t>
      </w:r>
      <w:r>
        <w:rPr>
          <w:rFonts w:hint="eastAsia" w:ascii="仿宋" w:hAnsi="仿宋" w:eastAsia="仿宋" w:cs="宋体"/>
          <w:color w:val="auto"/>
          <w:kern w:val="0"/>
          <w:sz w:val="28"/>
          <w:szCs w:val="28"/>
          <w:highlight w:val="none"/>
        </w:rPr>
        <w:t>《营业执照》《药品生产许可证》</w:t>
      </w:r>
      <w:r>
        <w:rPr>
          <w:rFonts w:hint="eastAsia" w:ascii="仿宋" w:hAnsi="仿宋" w:eastAsia="仿宋" w:cs="宋体"/>
          <w:color w:val="auto"/>
          <w:kern w:val="0"/>
          <w:sz w:val="28"/>
          <w:szCs w:val="28"/>
          <w:highlight w:val="none"/>
          <w:lang w:val="en-US" w:eastAsia="zh-CN"/>
        </w:rPr>
        <w:t>或《药品经营许可证》复印件</w:t>
      </w:r>
    </w:p>
    <w:p>
      <w:pPr>
        <w:widowControl/>
        <w:spacing w:beforeAutospacing="1" w:afterAutospacing="1" w:line="560" w:lineRule="exact"/>
        <w:ind w:firstLine="560" w:firstLineChars="200"/>
        <w:jc w:val="left"/>
        <w:rPr>
          <w:rFonts w:hint="eastAsia" w:ascii="仿宋" w:hAnsi="仿宋" w:eastAsia="仿宋" w:cs="宋体"/>
          <w:color w:val="auto"/>
          <w:kern w:val="0"/>
          <w:sz w:val="28"/>
          <w:szCs w:val="28"/>
          <w:highlight w:val="none"/>
          <w:lang w:eastAsia="zh-CN"/>
        </w:rPr>
      </w:pPr>
      <w:r>
        <w:rPr>
          <w:rFonts w:hint="eastAsia" w:ascii="仿宋" w:hAnsi="仿宋" w:eastAsia="仿宋" w:cs="宋体"/>
          <w:color w:val="auto"/>
          <w:kern w:val="0"/>
          <w:sz w:val="28"/>
          <w:szCs w:val="28"/>
          <w:highlight w:val="none"/>
          <w:lang w:val="en-US" w:eastAsia="zh-CN"/>
        </w:rPr>
        <w:t>1.3.1.1</w:t>
      </w:r>
      <w:r>
        <w:rPr>
          <w:rFonts w:hint="eastAsia" w:ascii="仿宋" w:hAnsi="仿宋" w:eastAsia="仿宋" w:cs="宋体"/>
          <w:color w:val="auto"/>
          <w:kern w:val="0"/>
          <w:sz w:val="28"/>
          <w:szCs w:val="28"/>
          <w:highlight w:val="none"/>
        </w:rPr>
        <w:t>《营业执照》</w:t>
      </w:r>
      <w:r>
        <w:rPr>
          <w:rFonts w:hint="eastAsia" w:ascii="仿宋" w:hAnsi="仿宋" w:eastAsia="仿宋" w:cs="宋体"/>
          <w:color w:val="auto"/>
          <w:kern w:val="0"/>
          <w:sz w:val="28"/>
          <w:szCs w:val="28"/>
          <w:highlight w:val="none"/>
          <w:lang w:eastAsia="zh-CN"/>
        </w:rPr>
        <w:t>（</w:t>
      </w:r>
      <w:r>
        <w:rPr>
          <w:rFonts w:hint="eastAsia" w:ascii="仿宋" w:hAnsi="仿宋" w:eastAsia="仿宋" w:cs="宋体"/>
          <w:color w:val="auto"/>
          <w:kern w:val="0"/>
          <w:sz w:val="28"/>
          <w:szCs w:val="28"/>
          <w:highlight w:val="none"/>
        </w:rPr>
        <w:t>并具有相应生产认证范围</w:t>
      </w:r>
      <w:r>
        <w:rPr>
          <w:rFonts w:hint="eastAsia" w:ascii="仿宋" w:hAnsi="仿宋" w:eastAsia="仿宋" w:cs="宋体"/>
          <w:color w:val="auto"/>
          <w:kern w:val="0"/>
          <w:sz w:val="28"/>
          <w:szCs w:val="28"/>
          <w:highlight w:val="none"/>
          <w:lang w:eastAsia="zh-CN"/>
        </w:rPr>
        <w:t>）</w:t>
      </w:r>
    </w:p>
    <w:p>
      <w:pPr>
        <w:rPr>
          <w:rFonts w:hint="eastAsia" w:ascii="仿宋" w:hAnsi="仿宋" w:eastAsia="仿宋" w:cs="宋体"/>
          <w:color w:val="auto"/>
          <w:kern w:val="0"/>
          <w:sz w:val="28"/>
          <w:szCs w:val="28"/>
          <w:highlight w:val="none"/>
          <w:lang w:val="en-US" w:eastAsia="zh-CN"/>
        </w:rPr>
      </w:pPr>
      <w:r>
        <w:rPr>
          <w:rFonts w:hint="eastAsia" w:ascii="仿宋" w:hAnsi="仿宋" w:eastAsia="仿宋" w:cs="宋体"/>
          <w:color w:val="auto"/>
          <w:kern w:val="0"/>
          <w:sz w:val="28"/>
          <w:szCs w:val="28"/>
          <w:highlight w:val="none"/>
          <w:lang w:val="en-US" w:eastAsia="zh-CN"/>
        </w:rPr>
        <w:br w:type="page"/>
      </w:r>
    </w:p>
    <w:p>
      <w:pPr>
        <w:widowControl/>
        <w:spacing w:beforeAutospacing="1" w:afterAutospacing="1" w:line="560" w:lineRule="exact"/>
        <w:ind w:firstLine="560" w:firstLineChars="200"/>
        <w:jc w:val="left"/>
        <w:rPr>
          <w:rFonts w:hint="eastAsia" w:ascii="仿宋" w:hAnsi="仿宋" w:eastAsia="仿宋"/>
          <w:color w:val="auto"/>
          <w:highlight w:val="none"/>
          <w:lang w:eastAsia="zh-CN"/>
        </w:rPr>
      </w:pPr>
      <w:r>
        <w:rPr>
          <w:rFonts w:hint="eastAsia" w:ascii="仿宋" w:hAnsi="仿宋" w:eastAsia="仿宋" w:cs="宋体"/>
          <w:color w:val="auto"/>
          <w:kern w:val="0"/>
          <w:sz w:val="28"/>
          <w:szCs w:val="28"/>
          <w:highlight w:val="none"/>
          <w:lang w:val="en-US" w:eastAsia="zh-CN"/>
        </w:rPr>
        <w:t>1.3.1.2</w:t>
      </w:r>
      <w:r>
        <w:rPr>
          <w:rFonts w:hint="eastAsia" w:ascii="仿宋" w:hAnsi="仿宋" w:eastAsia="仿宋" w:cs="宋体"/>
          <w:color w:val="auto"/>
          <w:kern w:val="0"/>
          <w:sz w:val="28"/>
          <w:szCs w:val="28"/>
          <w:highlight w:val="none"/>
        </w:rPr>
        <w:t>《药品生产许可证》</w:t>
      </w:r>
      <w:r>
        <w:rPr>
          <w:rFonts w:hint="eastAsia" w:ascii="仿宋" w:hAnsi="仿宋" w:eastAsia="仿宋" w:cs="宋体"/>
          <w:color w:val="auto"/>
          <w:kern w:val="0"/>
          <w:sz w:val="28"/>
          <w:szCs w:val="28"/>
          <w:highlight w:val="none"/>
          <w:lang w:val="en-US" w:eastAsia="zh-CN"/>
        </w:rPr>
        <w:t>或《药品经营许可证》</w:t>
      </w:r>
      <w:r>
        <w:rPr>
          <w:rFonts w:hint="eastAsia" w:ascii="仿宋" w:hAnsi="仿宋" w:eastAsia="仿宋" w:cs="宋体"/>
          <w:color w:val="auto"/>
          <w:kern w:val="0"/>
          <w:sz w:val="28"/>
          <w:szCs w:val="28"/>
          <w:highlight w:val="none"/>
          <w:lang w:eastAsia="zh-CN"/>
        </w:rPr>
        <w:t>（</w:t>
      </w:r>
      <w:r>
        <w:rPr>
          <w:rFonts w:hint="eastAsia" w:ascii="仿宋" w:hAnsi="仿宋" w:eastAsia="仿宋" w:cs="宋体"/>
          <w:color w:val="auto"/>
          <w:kern w:val="0"/>
          <w:sz w:val="28"/>
          <w:szCs w:val="28"/>
          <w:highlight w:val="none"/>
        </w:rPr>
        <w:t>并具有相应生产认证范围</w:t>
      </w:r>
      <w:r>
        <w:rPr>
          <w:rFonts w:hint="eastAsia" w:ascii="仿宋" w:hAnsi="仿宋" w:eastAsia="仿宋" w:cs="宋体"/>
          <w:color w:val="auto"/>
          <w:kern w:val="0"/>
          <w:sz w:val="28"/>
          <w:szCs w:val="28"/>
          <w:highlight w:val="none"/>
          <w:lang w:eastAsia="zh-CN"/>
        </w:rPr>
        <w:t>）</w:t>
      </w:r>
    </w:p>
    <w:p>
      <w:pPr>
        <w:rPr>
          <w:rFonts w:hint="eastAsia" w:ascii="仿宋" w:hAnsi="仿宋" w:eastAsia="仿宋" w:cs="宋体"/>
          <w:color w:val="auto"/>
          <w:kern w:val="0"/>
          <w:sz w:val="28"/>
          <w:szCs w:val="28"/>
          <w:highlight w:val="none"/>
          <w:lang w:val="en-US" w:eastAsia="zh-CN"/>
        </w:rPr>
      </w:pPr>
    </w:p>
    <w:p>
      <w:pPr>
        <w:pStyle w:val="2"/>
        <w:rPr>
          <w:rFonts w:hint="eastAsia" w:ascii="仿宋" w:hAnsi="仿宋" w:eastAsia="仿宋" w:cs="宋体"/>
          <w:color w:val="auto"/>
          <w:kern w:val="0"/>
          <w:sz w:val="28"/>
          <w:szCs w:val="28"/>
          <w:highlight w:val="none"/>
          <w:lang w:val="en-US" w:eastAsia="zh-CN"/>
        </w:rPr>
      </w:pPr>
    </w:p>
    <w:p>
      <w:pPr>
        <w:pStyle w:val="2"/>
        <w:rPr>
          <w:rFonts w:hint="eastAsia" w:ascii="仿宋" w:hAnsi="仿宋" w:eastAsia="仿宋" w:cs="宋体"/>
          <w:color w:val="auto"/>
          <w:kern w:val="0"/>
          <w:sz w:val="28"/>
          <w:szCs w:val="28"/>
          <w:highlight w:val="none"/>
          <w:lang w:val="en-US" w:eastAsia="zh-CN"/>
        </w:rPr>
      </w:pPr>
    </w:p>
    <w:p>
      <w:pPr>
        <w:pStyle w:val="2"/>
        <w:rPr>
          <w:rFonts w:hint="eastAsia" w:ascii="仿宋" w:hAnsi="仿宋" w:eastAsia="仿宋" w:cs="宋体"/>
          <w:color w:val="auto"/>
          <w:kern w:val="0"/>
          <w:sz w:val="28"/>
          <w:szCs w:val="28"/>
          <w:highlight w:val="none"/>
          <w:lang w:val="en-US" w:eastAsia="zh-CN"/>
        </w:rPr>
      </w:pPr>
    </w:p>
    <w:p>
      <w:pPr>
        <w:pStyle w:val="2"/>
        <w:rPr>
          <w:rFonts w:hint="eastAsia" w:ascii="仿宋" w:hAnsi="仿宋" w:eastAsia="仿宋" w:cs="宋体"/>
          <w:color w:val="auto"/>
          <w:kern w:val="0"/>
          <w:sz w:val="28"/>
          <w:szCs w:val="28"/>
          <w:highlight w:val="none"/>
          <w:lang w:val="en-US" w:eastAsia="zh-CN"/>
        </w:rPr>
      </w:pPr>
    </w:p>
    <w:p>
      <w:pPr>
        <w:pStyle w:val="2"/>
        <w:rPr>
          <w:rFonts w:hint="eastAsia" w:ascii="仿宋" w:hAnsi="仿宋" w:eastAsia="仿宋" w:cs="宋体"/>
          <w:color w:val="auto"/>
          <w:kern w:val="0"/>
          <w:sz w:val="28"/>
          <w:szCs w:val="28"/>
          <w:highlight w:val="none"/>
          <w:lang w:val="en-US" w:eastAsia="zh-CN"/>
        </w:rPr>
      </w:pPr>
    </w:p>
    <w:p>
      <w:pPr>
        <w:pStyle w:val="2"/>
        <w:rPr>
          <w:rFonts w:hint="eastAsia" w:ascii="仿宋" w:hAnsi="仿宋" w:eastAsia="仿宋" w:cs="宋体"/>
          <w:color w:val="auto"/>
          <w:kern w:val="0"/>
          <w:sz w:val="28"/>
          <w:szCs w:val="28"/>
          <w:highlight w:val="none"/>
          <w:lang w:val="en-US" w:eastAsia="zh-CN"/>
        </w:rPr>
      </w:pPr>
    </w:p>
    <w:p>
      <w:pPr>
        <w:pStyle w:val="2"/>
        <w:rPr>
          <w:rFonts w:hint="eastAsia" w:ascii="仿宋" w:hAnsi="仿宋" w:eastAsia="仿宋" w:cs="宋体"/>
          <w:color w:val="auto"/>
          <w:kern w:val="0"/>
          <w:sz w:val="28"/>
          <w:szCs w:val="28"/>
          <w:highlight w:val="none"/>
          <w:lang w:val="en-US" w:eastAsia="zh-CN"/>
        </w:rPr>
      </w:pPr>
    </w:p>
    <w:p>
      <w:pPr>
        <w:pStyle w:val="2"/>
        <w:rPr>
          <w:rFonts w:hint="eastAsia" w:ascii="仿宋" w:hAnsi="仿宋" w:eastAsia="仿宋" w:cs="宋体"/>
          <w:color w:val="auto"/>
          <w:kern w:val="0"/>
          <w:sz w:val="28"/>
          <w:szCs w:val="28"/>
          <w:highlight w:val="none"/>
          <w:lang w:val="en-US" w:eastAsia="zh-CN"/>
        </w:rPr>
      </w:pPr>
    </w:p>
    <w:p>
      <w:pPr>
        <w:pStyle w:val="2"/>
        <w:rPr>
          <w:rFonts w:hint="eastAsia" w:ascii="仿宋" w:hAnsi="仿宋" w:eastAsia="仿宋" w:cs="宋体"/>
          <w:color w:val="auto"/>
          <w:kern w:val="0"/>
          <w:sz w:val="28"/>
          <w:szCs w:val="28"/>
          <w:highlight w:val="none"/>
          <w:lang w:val="en-US" w:eastAsia="zh-CN"/>
        </w:rPr>
      </w:pPr>
    </w:p>
    <w:p>
      <w:pPr>
        <w:pStyle w:val="2"/>
        <w:rPr>
          <w:rFonts w:hint="eastAsia" w:ascii="仿宋" w:hAnsi="仿宋" w:eastAsia="仿宋" w:cs="宋体"/>
          <w:color w:val="auto"/>
          <w:kern w:val="0"/>
          <w:sz w:val="28"/>
          <w:szCs w:val="28"/>
          <w:highlight w:val="none"/>
          <w:lang w:val="en-US" w:eastAsia="zh-CN"/>
        </w:rPr>
      </w:pPr>
    </w:p>
    <w:p>
      <w:pPr>
        <w:pStyle w:val="2"/>
        <w:rPr>
          <w:rFonts w:hint="eastAsia" w:ascii="仿宋" w:hAnsi="仿宋" w:eastAsia="仿宋" w:cs="宋体"/>
          <w:color w:val="auto"/>
          <w:kern w:val="0"/>
          <w:sz w:val="28"/>
          <w:szCs w:val="28"/>
          <w:highlight w:val="none"/>
          <w:lang w:val="en-US" w:eastAsia="zh-CN"/>
        </w:rPr>
      </w:pPr>
    </w:p>
    <w:p>
      <w:pPr>
        <w:pStyle w:val="2"/>
        <w:rPr>
          <w:rFonts w:hint="eastAsia" w:ascii="仿宋" w:hAnsi="仿宋" w:eastAsia="仿宋" w:cs="宋体"/>
          <w:color w:val="auto"/>
          <w:kern w:val="0"/>
          <w:sz w:val="28"/>
          <w:szCs w:val="28"/>
          <w:highlight w:val="none"/>
          <w:lang w:val="en-US" w:eastAsia="zh-CN"/>
        </w:rPr>
      </w:pPr>
    </w:p>
    <w:p>
      <w:pPr>
        <w:pStyle w:val="2"/>
        <w:rPr>
          <w:rFonts w:hint="eastAsia" w:ascii="仿宋" w:hAnsi="仿宋" w:eastAsia="仿宋" w:cs="宋体"/>
          <w:color w:val="auto"/>
          <w:kern w:val="0"/>
          <w:sz w:val="28"/>
          <w:szCs w:val="28"/>
          <w:highlight w:val="none"/>
          <w:lang w:val="en-US" w:eastAsia="zh-CN"/>
        </w:rPr>
      </w:pPr>
    </w:p>
    <w:p>
      <w:pPr>
        <w:pStyle w:val="2"/>
        <w:rPr>
          <w:rFonts w:hint="eastAsia" w:ascii="仿宋" w:hAnsi="仿宋" w:eastAsia="仿宋" w:cs="宋体"/>
          <w:color w:val="auto"/>
          <w:kern w:val="0"/>
          <w:sz w:val="28"/>
          <w:szCs w:val="28"/>
          <w:highlight w:val="none"/>
          <w:lang w:val="en-US" w:eastAsia="zh-CN"/>
        </w:rPr>
      </w:pPr>
    </w:p>
    <w:p>
      <w:pPr>
        <w:pStyle w:val="2"/>
        <w:rPr>
          <w:rFonts w:hint="eastAsia" w:ascii="仿宋" w:hAnsi="仿宋" w:eastAsia="仿宋" w:cs="宋体"/>
          <w:color w:val="auto"/>
          <w:kern w:val="0"/>
          <w:sz w:val="28"/>
          <w:szCs w:val="28"/>
          <w:highlight w:val="none"/>
          <w:lang w:val="en-US" w:eastAsia="zh-CN"/>
        </w:rPr>
      </w:pPr>
    </w:p>
    <w:p>
      <w:pPr>
        <w:pStyle w:val="2"/>
        <w:rPr>
          <w:rFonts w:hint="eastAsia" w:ascii="仿宋" w:hAnsi="仿宋" w:eastAsia="仿宋" w:cs="宋体"/>
          <w:color w:val="auto"/>
          <w:kern w:val="0"/>
          <w:sz w:val="28"/>
          <w:szCs w:val="28"/>
          <w:highlight w:val="none"/>
          <w:lang w:val="en-US" w:eastAsia="zh-CN"/>
        </w:rPr>
      </w:pPr>
    </w:p>
    <w:p>
      <w:pPr>
        <w:pStyle w:val="2"/>
        <w:rPr>
          <w:rFonts w:hint="eastAsia" w:ascii="仿宋" w:hAnsi="仿宋" w:eastAsia="仿宋" w:cs="宋体"/>
          <w:color w:val="auto"/>
          <w:kern w:val="0"/>
          <w:sz w:val="28"/>
          <w:szCs w:val="28"/>
          <w:highlight w:val="none"/>
          <w:lang w:val="en-US" w:eastAsia="zh-CN"/>
        </w:rPr>
      </w:pPr>
    </w:p>
    <w:p>
      <w:pPr>
        <w:widowControl/>
        <w:spacing w:before="100" w:beforeAutospacing="1" w:after="100" w:afterAutospacing="1" w:line="560" w:lineRule="exact"/>
        <w:ind w:firstLine="560" w:firstLineChars="200"/>
        <w:jc w:val="left"/>
        <w:rPr>
          <w:rFonts w:hint="default" w:ascii="仿宋" w:hAnsi="仿宋" w:eastAsia="仿宋" w:cs="宋体"/>
          <w:color w:val="auto"/>
          <w:kern w:val="0"/>
          <w:sz w:val="28"/>
          <w:szCs w:val="28"/>
          <w:highlight w:val="none"/>
          <w:lang w:val="en-US"/>
        </w:rPr>
      </w:pPr>
      <w:r>
        <w:rPr>
          <w:rFonts w:hint="eastAsia" w:ascii="仿宋" w:hAnsi="仿宋" w:eastAsia="仿宋" w:cs="宋体"/>
          <w:color w:val="auto"/>
          <w:kern w:val="0"/>
          <w:sz w:val="28"/>
          <w:szCs w:val="28"/>
          <w:highlight w:val="none"/>
          <w:lang w:val="en-US" w:eastAsia="zh-CN"/>
        </w:rPr>
        <w:t xml:space="preserve">1.3.2 </w:t>
      </w:r>
      <w:r>
        <w:rPr>
          <w:rFonts w:hint="eastAsia" w:ascii="仿宋" w:hAnsi="仿宋" w:eastAsia="仿宋" w:cs="宋体"/>
          <w:color w:val="auto"/>
          <w:kern w:val="0"/>
          <w:sz w:val="28"/>
          <w:szCs w:val="28"/>
          <w:highlight w:val="none"/>
        </w:rPr>
        <w:t>投标人近三年在生产和经营活动中没有重大违法违纪记录</w:t>
      </w:r>
      <w:r>
        <w:rPr>
          <w:rFonts w:hint="eastAsia" w:ascii="仿宋" w:hAnsi="仿宋" w:eastAsia="仿宋" w:cs="宋体"/>
          <w:color w:val="auto"/>
          <w:kern w:val="0"/>
          <w:sz w:val="28"/>
          <w:szCs w:val="28"/>
          <w:highlight w:val="none"/>
          <w:lang w:val="en-US" w:eastAsia="zh-CN"/>
        </w:rPr>
        <w:t>,</w:t>
      </w:r>
      <w:r>
        <w:rPr>
          <w:rFonts w:hint="eastAsia" w:ascii="仿宋" w:hAnsi="仿宋" w:eastAsia="仿宋" w:cs="宋体"/>
          <w:color w:val="auto"/>
          <w:kern w:val="0"/>
          <w:sz w:val="28"/>
          <w:szCs w:val="28"/>
          <w:highlight w:val="none"/>
          <w:lang w:eastAsia="zh-CN"/>
        </w:rPr>
        <w:t>投标人提供查询记录截图（制作于标书内）。</w:t>
      </w:r>
    </w:p>
    <w:p>
      <w:pPr>
        <w:rPr>
          <w:rFonts w:hint="eastAsia" w:ascii="华文楷体" w:hAnsi="华文楷体" w:eastAsia="华文楷体" w:cs="华文楷体"/>
          <w:b w:val="0"/>
          <w:bCs w:val="0"/>
          <w:color w:val="auto"/>
          <w:sz w:val="28"/>
          <w:szCs w:val="28"/>
          <w:highlight w:val="none"/>
          <w:lang w:val="en-US" w:eastAsia="zh-CN"/>
        </w:rPr>
      </w:pPr>
      <w:r>
        <w:rPr>
          <w:rFonts w:hint="eastAsia" w:ascii="华文楷体" w:hAnsi="华文楷体" w:eastAsia="华文楷体" w:cs="华文楷体"/>
          <w:b w:val="0"/>
          <w:bCs w:val="0"/>
          <w:color w:val="auto"/>
          <w:sz w:val="28"/>
          <w:szCs w:val="28"/>
          <w:highlight w:val="none"/>
          <w:lang w:val="en-US" w:eastAsia="zh-CN"/>
        </w:rPr>
        <w:br w:type="page"/>
      </w:r>
    </w:p>
    <w:p>
      <w:pPr>
        <w:spacing w:line="420" w:lineRule="auto"/>
        <w:rPr>
          <w:rFonts w:hint="eastAsia" w:ascii="华文楷体" w:hAnsi="华文楷体" w:eastAsia="华文楷体" w:cs="华文楷体"/>
          <w:b w:val="0"/>
          <w:bCs w:val="0"/>
          <w:color w:val="auto"/>
          <w:sz w:val="28"/>
          <w:szCs w:val="28"/>
          <w:highlight w:val="none"/>
          <w:lang w:val="en-US" w:eastAsia="zh-CN"/>
        </w:rPr>
      </w:pPr>
      <w:r>
        <w:rPr>
          <w:rFonts w:hint="eastAsia" w:ascii="华文楷体" w:hAnsi="华文楷体" w:eastAsia="华文楷体" w:cs="华文楷体"/>
          <w:b w:val="0"/>
          <w:bCs w:val="0"/>
          <w:color w:val="auto"/>
          <w:sz w:val="28"/>
          <w:szCs w:val="28"/>
          <w:highlight w:val="none"/>
          <w:lang w:val="en-US" w:eastAsia="zh-CN"/>
        </w:rPr>
        <w:t>1.4第三章中“二、服务要求”内容</w:t>
      </w:r>
    </w:p>
    <w:p>
      <w:pPr>
        <w:rPr>
          <w:rFonts w:hint="eastAsia" w:ascii="华文楷体" w:hAnsi="华文楷体" w:eastAsia="华文楷体" w:cs="华文楷体"/>
          <w:b w:val="0"/>
          <w:bCs w:val="0"/>
          <w:color w:val="auto"/>
          <w:sz w:val="28"/>
          <w:szCs w:val="28"/>
          <w:highlight w:val="none"/>
          <w:lang w:val="en-US" w:eastAsia="zh-CN"/>
        </w:rPr>
      </w:pPr>
      <w:r>
        <w:rPr>
          <w:rFonts w:hint="eastAsia" w:ascii="华文楷体" w:hAnsi="华文楷体" w:eastAsia="华文楷体" w:cs="华文楷体"/>
          <w:b w:val="0"/>
          <w:bCs w:val="0"/>
          <w:color w:val="auto"/>
          <w:sz w:val="28"/>
          <w:szCs w:val="28"/>
          <w:highlight w:val="none"/>
          <w:lang w:val="en-US" w:eastAsia="zh-CN"/>
        </w:rPr>
        <w:br w:type="page"/>
      </w:r>
    </w:p>
    <w:p>
      <w:pPr>
        <w:spacing w:line="420" w:lineRule="auto"/>
        <w:rPr>
          <w:rFonts w:hint="eastAsia" w:ascii="华文楷体" w:hAnsi="华文楷体" w:eastAsia="华文楷体" w:cs="华文楷体"/>
          <w:b w:val="0"/>
          <w:bCs w:val="0"/>
          <w:color w:val="auto"/>
          <w:sz w:val="28"/>
          <w:szCs w:val="28"/>
          <w:highlight w:val="none"/>
          <w:lang w:val="en-US" w:eastAsia="zh-CN"/>
        </w:rPr>
      </w:pPr>
      <w:r>
        <w:rPr>
          <w:rFonts w:hint="eastAsia" w:ascii="华文楷体" w:hAnsi="华文楷体" w:eastAsia="华文楷体" w:cs="华文楷体"/>
          <w:b w:val="0"/>
          <w:bCs w:val="0"/>
          <w:color w:val="auto"/>
          <w:sz w:val="28"/>
          <w:szCs w:val="28"/>
          <w:highlight w:val="none"/>
          <w:lang w:val="en-US" w:eastAsia="zh-CN"/>
        </w:rPr>
        <w:t>1.5近三年内无重大违规、违法记录证明</w:t>
      </w:r>
    </w:p>
    <w:p>
      <w:pPr>
        <w:pStyle w:val="2"/>
        <w:numPr>
          <w:ilvl w:val="0"/>
          <w:numId w:val="0"/>
        </w:numPr>
        <w:rPr>
          <w:rFonts w:hint="eastAsia" w:ascii="华文楷体" w:hAnsi="华文楷体" w:eastAsia="华文楷体" w:cs="华文楷体"/>
          <w:b w:val="0"/>
          <w:bCs w:val="0"/>
          <w:color w:val="auto"/>
          <w:sz w:val="28"/>
          <w:szCs w:val="28"/>
          <w:highlight w:val="none"/>
          <w:lang w:val="en-US" w:eastAsia="zh-CN"/>
        </w:rPr>
      </w:pPr>
    </w:p>
    <w:p>
      <w:pPr>
        <w:rPr>
          <w:rFonts w:hint="eastAsia" w:ascii="华文中宋" w:hAnsi="华文中宋" w:eastAsia="华文中宋"/>
          <w:b/>
          <w:color w:val="auto"/>
          <w:sz w:val="36"/>
          <w:szCs w:val="36"/>
          <w:highlight w:val="none"/>
        </w:rPr>
      </w:pPr>
      <w:r>
        <w:rPr>
          <w:rFonts w:hint="eastAsia" w:ascii="华文中宋" w:hAnsi="华文中宋" w:eastAsia="华文中宋"/>
          <w:b/>
          <w:color w:val="auto"/>
          <w:sz w:val="36"/>
          <w:szCs w:val="36"/>
          <w:highlight w:val="none"/>
        </w:rPr>
        <w:br w:type="page"/>
      </w:r>
    </w:p>
    <w:p>
      <w:pPr>
        <w:spacing w:line="360" w:lineRule="auto"/>
        <w:jc w:val="center"/>
        <w:outlineLvl w:val="0"/>
        <w:rPr>
          <w:rFonts w:hint="eastAsia" w:ascii="宋体" w:hAnsi="宋体"/>
          <w:b/>
          <w:color w:val="auto"/>
          <w:sz w:val="36"/>
          <w:szCs w:val="36"/>
          <w:highlight w:val="none"/>
        </w:rPr>
      </w:pPr>
      <w:r>
        <w:rPr>
          <w:rFonts w:hint="eastAsia" w:ascii="华文中宋" w:hAnsi="华文中宋" w:eastAsia="华文中宋"/>
          <w:b/>
          <w:color w:val="auto"/>
          <w:sz w:val="36"/>
          <w:szCs w:val="36"/>
          <w:highlight w:val="none"/>
          <w:lang w:val="en-US" w:eastAsia="zh-CN"/>
        </w:rPr>
        <w:t>2.</w:t>
      </w:r>
      <w:r>
        <w:rPr>
          <w:rFonts w:hint="eastAsia" w:ascii="华文中宋" w:hAnsi="华文中宋" w:eastAsia="华文中宋"/>
          <w:b/>
          <w:color w:val="auto"/>
          <w:sz w:val="36"/>
          <w:szCs w:val="36"/>
          <w:highlight w:val="none"/>
        </w:rPr>
        <w:t>价格部分</w:t>
      </w:r>
    </w:p>
    <w:p>
      <w:pPr>
        <w:tabs>
          <w:tab w:val="left" w:pos="3060"/>
        </w:tabs>
        <w:spacing w:line="440" w:lineRule="exact"/>
        <w:rPr>
          <w:rFonts w:hint="eastAsia" w:ascii="宋体" w:hAnsi="宋体"/>
          <w:b/>
          <w:color w:val="auto"/>
          <w:szCs w:val="21"/>
          <w:highlight w:val="none"/>
          <w:lang w:val="en-US" w:eastAsia="zh-CN"/>
        </w:rPr>
      </w:pPr>
    </w:p>
    <w:p>
      <w:pPr>
        <w:tabs>
          <w:tab w:val="left" w:pos="3060"/>
        </w:tabs>
        <w:spacing w:line="440" w:lineRule="exact"/>
        <w:rPr>
          <w:rFonts w:hint="eastAsia" w:ascii="宋体" w:hAnsi="宋体"/>
          <w:b/>
          <w:color w:val="auto"/>
          <w:szCs w:val="21"/>
          <w:highlight w:val="none"/>
        </w:rPr>
      </w:pPr>
      <w:r>
        <w:rPr>
          <w:rFonts w:hint="eastAsia" w:ascii="宋体" w:hAnsi="宋体"/>
          <w:b/>
          <w:color w:val="auto"/>
          <w:szCs w:val="21"/>
          <w:highlight w:val="none"/>
          <w:lang w:val="en-US" w:eastAsia="zh-CN"/>
        </w:rPr>
        <w:t>2.1</w:t>
      </w:r>
      <w:r>
        <w:rPr>
          <w:rFonts w:hint="eastAsia" w:ascii="宋体" w:hAnsi="宋体"/>
          <w:b/>
          <w:color w:val="auto"/>
          <w:szCs w:val="21"/>
          <w:highlight w:val="none"/>
        </w:rPr>
        <w:t>报价书格式</w:t>
      </w:r>
    </w:p>
    <w:p>
      <w:pPr>
        <w:spacing w:line="440" w:lineRule="exact"/>
        <w:ind w:left="-720" w:right="-960"/>
        <w:jc w:val="center"/>
        <w:rPr>
          <w:rFonts w:ascii="华文中宋" w:hAnsi="华文中宋" w:eastAsia="华文中宋"/>
          <w:b/>
          <w:color w:val="auto"/>
          <w:sz w:val="36"/>
          <w:szCs w:val="36"/>
          <w:highlight w:val="none"/>
        </w:rPr>
      </w:pPr>
      <w:r>
        <w:rPr>
          <w:rFonts w:hint="eastAsia" w:ascii="华文中宋" w:hAnsi="华文中宋" w:eastAsia="华文中宋"/>
          <w:b/>
          <w:color w:val="auto"/>
          <w:sz w:val="36"/>
          <w:szCs w:val="36"/>
          <w:highlight w:val="none"/>
        </w:rPr>
        <w:t>报</w:t>
      </w:r>
      <w:r>
        <w:rPr>
          <w:rFonts w:ascii="华文中宋" w:hAnsi="华文中宋" w:eastAsia="华文中宋"/>
          <w:b/>
          <w:color w:val="auto"/>
          <w:sz w:val="36"/>
          <w:szCs w:val="36"/>
          <w:highlight w:val="none"/>
        </w:rPr>
        <w:t xml:space="preserve"> </w:t>
      </w:r>
      <w:r>
        <w:rPr>
          <w:rFonts w:hint="eastAsia" w:ascii="华文中宋" w:hAnsi="华文中宋" w:eastAsia="华文中宋"/>
          <w:b/>
          <w:color w:val="auto"/>
          <w:sz w:val="36"/>
          <w:szCs w:val="36"/>
          <w:highlight w:val="none"/>
        </w:rPr>
        <w:t>价</w:t>
      </w:r>
      <w:r>
        <w:rPr>
          <w:rFonts w:ascii="华文中宋" w:hAnsi="华文中宋" w:eastAsia="华文中宋"/>
          <w:b/>
          <w:color w:val="auto"/>
          <w:sz w:val="36"/>
          <w:szCs w:val="36"/>
          <w:highlight w:val="none"/>
        </w:rPr>
        <w:t xml:space="preserve"> </w:t>
      </w:r>
      <w:r>
        <w:rPr>
          <w:rFonts w:hint="eastAsia" w:ascii="华文中宋" w:hAnsi="华文中宋" w:eastAsia="华文中宋"/>
          <w:b/>
          <w:color w:val="auto"/>
          <w:sz w:val="36"/>
          <w:szCs w:val="36"/>
          <w:highlight w:val="none"/>
        </w:rPr>
        <w:t>书</w:t>
      </w:r>
    </w:p>
    <w:p>
      <w:pPr>
        <w:spacing w:line="440" w:lineRule="exact"/>
        <w:ind w:right="71"/>
        <w:rPr>
          <w:rFonts w:hint="eastAsia" w:ascii="宋体" w:hAnsi="宋体"/>
          <w:color w:val="auto"/>
          <w:spacing w:val="4"/>
          <w:szCs w:val="21"/>
          <w:highlight w:val="none"/>
        </w:rPr>
      </w:pPr>
    </w:p>
    <w:p>
      <w:pPr>
        <w:keepNext w:val="0"/>
        <w:keepLines w:val="0"/>
        <w:pageBreakBefore w:val="0"/>
        <w:widowControl w:val="0"/>
        <w:kinsoku/>
        <w:wordWrap/>
        <w:overflowPunct/>
        <w:topLinePunct w:val="0"/>
        <w:autoSpaceDE/>
        <w:autoSpaceDN/>
        <w:bidi w:val="0"/>
        <w:adjustRightInd/>
        <w:snapToGrid/>
        <w:spacing w:line="420" w:lineRule="exact"/>
        <w:ind w:right="68"/>
        <w:textAlignment w:val="auto"/>
        <w:rPr>
          <w:rFonts w:hint="eastAsia" w:ascii="宋体" w:hAnsi="宋体" w:eastAsia="宋体"/>
          <w:color w:val="auto"/>
          <w:spacing w:val="4"/>
          <w:szCs w:val="21"/>
          <w:highlight w:val="none"/>
          <w:lang w:eastAsia="zh-CN"/>
        </w:rPr>
      </w:pPr>
      <w:r>
        <w:rPr>
          <w:rFonts w:hint="eastAsia" w:ascii="宋体" w:hAnsi="宋体"/>
          <w:b/>
          <w:color w:val="auto"/>
          <w:spacing w:val="4"/>
          <w:szCs w:val="21"/>
          <w:highlight w:val="none"/>
        </w:rPr>
        <w:t>致：</w:t>
      </w:r>
      <w:r>
        <w:rPr>
          <w:rFonts w:hint="eastAsia" w:ascii="宋体" w:hAnsi="宋体"/>
          <w:b/>
          <w:color w:val="auto"/>
          <w:spacing w:val="4"/>
          <w:szCs w:val="21"/>
          <w:highlight w:val="none"/>
          <w:lang w:eastAsia="zh-CN"/>
        </w:rPr>
        <w:t>松桃苗族自治县民族中医院</w:t>
      </w:r>
    </w:p>
    <w:p>
      <w:pPr>
        <w:keepNext w:val="0"/>
        <w:keepLines w:val="0"/>
        <w:pageBreakBefore w:val="0"/>
        <w:widowControl w:val="0"/>
        <w:kinsoku/>
        <w:wordWrap/>
        <w:overflowPunct/>
        <w:topLinePunct w:val="0"/>
        <w:autoSpaceDE/>
        <w:autoSpaceDN/>
        <w:bidi w:val="0"/>
        <w:adjustRightInd/>
        <w:snapToGrid/>
        <w:spacing w:line="420" w:lineRule="exact"/>
        <w:ind w:right="68"/>
        <w:textAlignment w:val="auto"/>
        <w:rPr>
          <w:rFonts w:ascii="宋体" w:hAnsi="宋体"/>
          <w:color w:val="auto"/>
          <w:spacing w:val="4"/>
          <w:szCs w:val="21"/>
          <w:highlight w:val="none"/>
        </w:rPr>
      </w:pPr>
      <w:r>
        <w:rPr>
          <w:rFonts w:ascii="宋体" w:hAnsi="宋体"/>
          <w:color w:val="auto"/>
          <w:spacing w:val="4"/>
          <w:szCs w:val="21"/>
          <w:highlight w:val="none"/>
        </w:rPr>
        <w:t xml:space="preserve">    </w:t>
      </w:r>
      <w:r>
        <w:rPr>
          <w:rFonts w:hint="eastAsia" w:ascii="宋体" w:hAnsi="宋体"/>
          <w:color w:val="auto"/>
          <w:spacing w:val="4"/>
          <w:szCs w:val="21"/>
          <w:highlight w:val="none"/>
        </w:rPr>
        <w:t>根据贵方为</w:t>
      </w:r>
      <w:r>
        <w:rPr>
          <w:rFonts w:ascii="宋体" w:hAnsi="宋体"/>
          <w:color w:val="auto"/>
          <w:spacing w:val="4"/>
          <w:szCs w:val="21"/>
          <w:highlight w:val="none"/>
          <w:u w:val="single"/>
        </w:rPr>
        <w:t xml:space="preserve">    </w:t>
      </w:r>
      <w:r>
        <w:rPr>
          <w:rFonts w:hint="eastAsia" w:ascii="宋体" w:hAnsi="宋体"/>
          <w:color w:val="auto"/>
          <w:spacing w:val="4"/>
          <w:szCs w:val="21"/>
          <w:highlight w:val="none"/>
          <w:u w:val="single"/>
        </w:rPr>
        <w:t xml:space="preserve"> </w:t>
      </w:r>
      <w:r>
        <w:rPr>
          <w:rFonts w:ascii="宋体" w:hAnsi="宋体"/>
          <w:color w:val="auto"/>
          <w:spacing w:val="4"/>
          <w:szCs w:val="21"/>
          <w:highlight w:val="none"/>
          <w:u w:val="single"/>
        </w:rPr>
        <w:t xml:space="preserve"> </w:t>
      </w:r>
      <w:r>
        <w:rPr>
          <w:rFonts w:hint="eastAsia" w:ascii="宋体" w:hAnsi="宋体"/>
          <w:color w:val="auto"/>
          <w:spacing w:val="4"/>
          <w:szCs w:val="21"/>
          <w:highlight w:val="none"/>
          <w:u w:val="single"/>
        </w:rPr>
        <w:t xml:space="preserve">       </w:t>
      </w:r>
      <w:r>
        <w:rPr>
          <w:rFonts w:ascii="宋体" w:hAnsi="宋体"/>
          <w:color w:val="auto"/>
          <w:spacing w:val="4"/>
          <w:szCs w:val="21"/>
          <w:highlight w:val="none"/>
          <w:u w:val="single"/>
        </w:rPr>
        <w:t xml:space="preserve">             </w:t>
      </w:r>
      <w:r>
        <w:rPr>
          <w:rFonts w:hint="eastAsia" w:ascii="宋体" w:hAnsi="宋体"/>
          <w:color w:val="auto"/>
          <w:spacing w:val="4"/>
          <w:szCs w:val="21"/>
          <w:highlight w:val="none"/>
        </w:rPr>
        <w:t>项目招标采购</w:t>
      </w:r>
      <w:r>
        <w:rPr>
          <w:rFonts w:hint="eastAsia" w:ascii="宋体" w:hAnsi="宋体"/>
          <w:color w:val="auto"/>
          <w:spacing w:val="4"/>
          <w:szCs w:val="21"/>
          <w:highlight w:val="none"/>
          <w:lang w:val="en-US" w:eastAsia="zh-CN"/>
        </w:rPr>
        <w:t>中药饮片</w:t>
      </w:r>
      <w:r>
        <w:rPr>
          <w:rFonts w:hint="eastAsia" w:ascii="宋体" w:hAnsi="宋体"/>
          <w:color w:val="auto"/>
          <w:spacing w:val="4"/>
          <w:szCs w:val="21"/>
          <w:highlight w:val="none"/>
        </w:rPr>
        <w:t>竞争性谈判邀请</w:t>
      </w:r>
      <w:r>
        <w:rPr>
          <w:rFonts w:hint="eastAsia" w:ascii="宋体" w:hAnsi="宋体"/>
          <w:color w:val="auto"/>
          <w:spacing w:val="4"/>
          <w:szCs w:val="21"/>
          <w:highlight w:val="none"/>
          <w:u w:val="single"/>
        </w:rPr>
        <w:t>（项目编号：</w:t>
      </w:r>
      <w:r>
        <w:rPr>
          <w:rFonts w:hint="eastAsia" w:ascii="宋体" w:hAnsi="宋体"/>
          <w:color w:val="auto"/>
          <w:szCs w:val="21"/>
          <w:highlight w:val="none"/>
          <w:u w:val="single"/>
          <w:lang w:val="en-US" w:eastAsia="zh-CN"/>
        </w:rPr>
        <w:t xml:space="preserve">         </w:t>
      </w:r>
      <w:r>
        <w:rPr>
          <w:rFonts w:hint="eastAsia" w:ascii="宋体" w:hAnsi="宋体"/>
          <w:color w:val="auto"/>
          <w:spacing w:val="4"/>
          <w:szCs w:val="21"/>
          <w:highlight w:val="none"/>
          <w:u w:val="single"/>
        </w:rPr>
        <w:t>）</w:t>
      </w:r>
      <w:r>
        <w:rPr>
          <w:rFonts w:hint="eastAsia" w:ascii="宋体" w:hAnsi="宋体"/>
          <w:color w:val="auto"/>
          <w:spacing w:val="4"/>
          <w:szCs w:val="21"/>
          <w:highlight w:val="none"/>
          <w:u w:val="single"/>
          <w:lang w:eastAsia="zh-CN"/>
        </w:rPr>
        <w:t>（</w:t>
      </w:r>
      <w:r>
        <w:rPr>
          <w:rFonts w:hint="eastAsia" w:ascii="宋体" w:hAnsi="宋体"/>
          <w:color w:val="auto"/>
          <w:spacing w:val="4"/>
          <w:szCs w:val="21"/>
          <w:highlight w:val="none"/>
          <w:u w:val="single"/>
          <w:lang w:val="en-US" w:eastAsia="zh-CN"/>
        </w:rPr>
        <w:t>采购包1</w:t>
      </w:r>
      <w:r>
        <w:rPr>
          <w:rFonts w:hint="eastAsia" w:ascii="宋体" w:hAnsi="宋体"/>
          <w:color w:val="auto"/>
          <w:spacing w:val="4"/>
          <w:szCs w:val="21"/>
          <w:highlight w:val="none"/>
          <w:u w:val="single"/>
          <w:lang w:eastAsia="zh-CN"/>
        </w:rPr>
        <w:t>）</w:t>
      </w:r>
      <w:r>
        <w:rPr>
          <w:rFonts w:hint="eastAsia" w:ascii="宋体" w:hAnsi="宋体"/>
          <w:color w:val="auto"/>
          <w:spacing w:val="4"/>
          <w:szCs w:val="21"/>
          <w:highlight w:val="none"/>
          <w:u w:val="single"/>
          <w:lang w:val="en-US" w:eastAsia="zh-CN"/>
        </w:rPr>
        <w:t>或</w:t>
      </w:r>
      <w:r>
        <w:rPr>
          <w:rFonts w:hint="eastAsia" w:ascii="宋体" w:hAnsi="宋体"/>
          <w:color w:val="auto"/>
          <w:spacing w:val="4"/>
          <w:szCs w:val="21"/>
          <w:highlight w:val="none"/>
          <w:u w:val="single"/>
          <w:lang w:eastAsia="zh-CN"/>
        </w:rPr>
        <w:t>（</w:t>
      </w:r>
      <w:r>
        <w:rPr>
          <w:rFonts w:hint="eastAsia" w:ascii="宋体" w:hAnsi="宋体"/>
          <w:color w:val="auto"/>
          <w:spacing w:val="4"/>
          <w:szCs w:val="21"/>
          <w:highlight w:val="none"/>
          <w:u w:val="single"/>
          <w:lang w:val="en-US" w:eastAsia="zh-CN"/>
        </w:rPr>
        <w:t>采购包2</w:t>
      </w:r>
      <w:r>
        <w:rPr>
          <w:rFonts w:hint="eastAsia" w:ascii="宋体" w:hAnsi="宋体"/>
          <w:color w:val="auto"/>
          <w:spacing w:val="4"/>
          <w:szCs w:val="21"/>
          <w:highlight w:val="none"/>
          <w:u w:val="single"/>
          <w:lang w:eastAsia="zh-CN"/>
        </w:rPr>
        <w:t>）</w:t>
      </w:r>
      <w:r>
        <w:rPr>
          <w:rFonts w:hint="eastAsia" w:ascii="宋体" w:hAnsi="宋体"/>
          <w:color w:val="auto"/>
          <w:spacing w:val="4"/>
          <w:szCs w:val="21"/>
          <w:highlight w:val="none"/>
        </w:rPr>
        <w:t>，现正式授权</w:t>
      </w:r>
      <w:r>
        <w:rPr>
          <w:rFonts w:ascii="宋体" w:hAnsi="宋体"/>
          <w:color w:val="auto"/>
          <w:spacing w:val="4"/>
          <w:szCs w:val="21"/>
          <w:highlight w:val="none"/>
          <w:u w:val="single"/>
        </w:rPr>
        <w:t xml:space="preserve">    </w:t>
      </w:r>
      <w:r>
        <w:rPr>
          <w:rFonts w:hint="eastAsia" w:ascii="宋体" w:hAnsi="宋体"/>
          <w:color w:val="auto"/>
          <w:spacing w:val="4"/>
          <w:szCs w:val="21"/>
          <w:highlight w:val="none"/>
          <w:u w:val="single"/>
        </w:rPr>
        <w:t xml:space="preserve">  </w:t>
      </w:r>
      <w:r>
        <w:rPr>
          <w:rFonts w:ascii="宋体" w:hAnsi="宋体"/>
          <w:color w:val="auto"/>
          <w:spacing w:val="4"/>
          <w:szCs w:val="21"/>
          <w:highlight w:val="none"/>
          <w:u w:val="single"/>
        </w:rPr>
        <w:t xml:space="preserve">  </w:t>
      </w:r>
      <w:r>
        <w:rPr>
          <w:rFonts w:hint="eastAsia" w:ascii="宋体" w:hAnsi="宋体"/>
          <w:color w:val="auto"/>
          <w:spacing w:val="4"/>
          <w:szCs w:val="21"/>
          <w:highlight w:val="none"/>
          <w:u w:val="single"/>
        </w:rPr>
        <w:t xml:space="preserve">   </w:t>
      </w:r>
      <w:r>
        <w:rPr>
          <w:rFonts w:ascii="宋体" w:hAnsi="宋体"/>
          <w:color w:val="auto"/>
          <w:spacing w:val="4"/>
          <w:szCs w:val="21"/>
          <w:highlight w:val="none"/>
          <w:u w:val="single"/>
        </w:rPr>
        <w:t xml:space="preserve">    </w:t>
      </w:r>
      <w:r>
        <w:rPr>
          <w:rFonts w:hint="eastAsia" w:ascii="宋体" w:hAnsi="宋体"/>
          <w:color w:val="auto"/>
          <w:spacing w:val="4"/>
          <w:szCs w:val="21"/>
          <w:highlight w:val="none"/>
        </w:rPr>
        <w:t xml:space="preserve">（姓名、职务）代表供应商   </w:t>
      </w:r>
      <w:r>
        <w:rPr>
          <w:rFonts w:ascii="宋体" w:hAnsi="宋体"/>
          <w:color w:val="auto"/>
          <w:spacing w:val="4"/>
          <w:szCs w:val="21"/>
          <w:highlight w:val="none"/>
          <w:u w:val="single"/>
        </w:rPr>
        <w:t xml:space="preserve">          </w:t>
      </w:r>
      <w:r>
        <w:rPr>
          <w:rFonts w:hint="eastAsia" w:ascii="宋体" w:hAnsi="宋体"/>
          <w:color w:val="auto"/>
          <w:spacing w:val="4"/>
          <w:szCs w:val="21"/>
          <w:highlight w:val="none"/>
          <w:u w:val="single"/>
        </w:rPr>
        <w:t xml:space="preserve">    </w:t>
      </w:r>
      <w:r>
        <w:rPr>
          <w:rFonts w:ascii="宋体" w:hAnsi="宋体"/>
          <w:color w:val="auto"/>
          <w:spacing w:val="4"/>
          <w:szCs w:val="21"/>
          <w:highlight w:val="none"/>
          <w:u w:val="single"/>
        </w:rPr>
        <w:t xml:space="preserve">               </w:t>
      </w:r>
      <w:r>
        <w:rPr>
          <w:rFonts w:hint="eastAsia" w:ascii="宋体" w:hAnsi="宋体"/>
          <w:color w:val="auto"/>
          <w:spacing w:val="4"/>
          <w:szCs w:val="21"/>
          <w:highlight w:val="none"/>
          <w:u w:val="single"/>
        </w:rPr>
        <w:t xml:space="preserve"> （供应商名称）</w:t>
      </w:r>
      <w:r>
        <w:rPr>
          <w:rFonts w:hint="eastAsia" w:ascii="宋体" w:hAnsi="宋体"/>
          <w:color w:val="auto"/>
          <w:spacing w:val="4"/>
          <w:szCs w:val="21"/>
          <w:highlight w:val="none"/>
          <w:u w:val="single"/>
          <w:lang w:val="en-US" w:eastAsia="zh-CN"/>
        </w:rPr>
        <w:t xml:space="preserve">  </w:t>
      </w:r>
      <w:r>
        <w:rPr>
          <w:rFonts w:hint="eastAsia" w:ascii="宋体" w:hAnsi="宋体"/>
          <w:color w:val="auto"/>
          <w:spacing w:val="4"/>
          <w:szCs w:val="21"/>
          <w:highlight w:val="none"/>
        </w:rPr>
        <w:t>提交响应文件正本</w:t>
      </w:r>
      <w:r>
        <w:rPr>
          <w:rFonts w:hint="eastAsia" w:ascii="宋体" w:hAnsi="宋体"/>
          <w:color w:val="auto"/>
          <w:spacing w:val="4"/>
          <w:szCs w:val="21"/>
          <w:highlight w:val="none"/>
          <w:u w:val="single"/>
        </w:rPr>
        <w:t>壹</w:t>
      </w:r>
      <w:r>
        <w:rPr>
          <w:rFonts w:hint="eastAsia" w:ascii="宋体" w:hAnsi="宋体"/>
          <w:color w:val="auto"/>
          <w:spacing w:val="4"/>
          <w:szCs w:val="21"/>
          <w:highlight w:val="none"/>
        </w:rPr>
        <w:t>份，副本</w:t>
      </w:r>
      <w:r>
        <w:rPr>
          <w:rFonts w:hint="eastAsia" w:ascii="宋体" w:hAnsi="宋体"/>
          <w:color w:val="auto"/>
          <w:spacing w:val="4"/>
          <w:szCs w:val="21"/>
          <w:highlight w:val="none"/>
          <w:u w:val="single"/>
          <w:lang w:val="en-US" w:eastAsia="zh-CN"/>
        </w:rPr>
        <w:t>壹</w:t>
      </w:r>
      <w:r>
        <w:rPr>
          <w:rFonts w:hint="eastAsia" w:ascii="宋体" w:hAnsi="宋体"/>
          <w:color w:val="auto"/>
          <w:spacing w:val="4"/>
          <w:szCs w:val="21"/>
          <w:highlight w:val="none"/>
        </w:rPr>
        <w:t>份。我公司</w:t>
      </w:r>
      <w:r>
        <w:rPr>
          <w:rFonts w:ascii="宋体" w:hAnsi="宋体"/>
          <w:color w:val="auto"/>
          <w:spacing w:val="4"/>
          <w:szCs w:val="21"/>
          <w:highlight w:val="none"/>
        </w:rPr>
        <w:t>在此</w:t>
      </w:r>
      <w:r>
        <w:rPr>
          <w:rFonts w:hint="eastAsia" w:ascii="宋体" w:hAnsi="宋体"/>
          <w:color w:val="auto"/>
          <w:spacing w:val="4"/>
          <w:szCs w:val="21"/>
          <w:highlight w:val="none"/>
        </w:rPr>
        <w:t>声明</w:t>
      </w:r>
      <w:r>
        <w:rPr>
          <w:rFonts w:ascii="宋体" w:hAnsi="宋体"/>
          <w:color w:val="auto"/>
          <w:spacing w:val="4"/>
          <w:szCs w:val="21"/>
          <w:highlight w:val="none"/>
        </w:rPr>
        <w:t>同意如下：</w:t>
      </w:r>
    </w:p>
    <w:p>
      <w:pPr>
        <w:keepNext w:val="0"/>
        <w:keepLines w:val="0"/>
        <w:pageBreakBefore w:val="0"/>
        <w:widowControl w:val="0"/>
        <w:kinsoku/>
        <w:wordWrap/>
        <w:overflowPunct/>
        <w:topLinePunct w:val="0"/>
        <w:autoSpaceDE/>
        <w:autoSpaceDN/>
        <w:bidi w:val="0"/>
        <w:adjustRightInd/>
        <w:snapToGrid/>
        <w:spacing w:line="420" w:lineRule="exact"/>
        <w:ind w:right="68" w:firstLine="436" w:firstLineChars="200"/>
        <w:textAlignment w:val="auto"/>
        <w:rPr>
          <w:rFonts w:hint="eastAsia" w:ascii="宋体" w:hAnsi="宋体"/>
          <w:color w:val="auto"/>
          <w:spacing w:val="4"/>
          <w:szCs w:val="21"/>
          <w:highlight w:val="none"/>
          <w:u w:val="single"/>
        </w:rPr>
      </w:pPr>
      <w:r>
        <w:rPr>
          <w:rFonts w:ascii="宋体" w:hAnsi="宋体"/>
          <w:color w:val="auto"/>
          <w:spacing w:val="4"/>
          <w:szCs w:val="21"/>
          <w:highlight w:val="none"/>
        </w:rPr>
        <w:t>1．所附报价一览表中规定的应提供和交付的</w:t>
      </w:r>
      <w:r>
        <w:rPr>
          <w:rFonts w:hint="eastAsia" w:ascii="宋体" w:hAnsi="宋体"/>
          <w:color w:val="auto"/>
          <w:spacing w:val="4"/>
          <w:szCs w:val="21"/>
          <w:highlight w:val="none"/>
          <w:lang w:val="en-US" w:eastAsia="zh-CN"/>
        </w:rPr>
        <w:t>中药饮片</w:t>
      </w:r>
      <w:r>
        <w:rPr>
          <w:rFonts w:hint="eastAsia" w:ascii="宋体" w:hAnsi="宋体"/>
          <w:color w:val="auto"/>
          <w:spacing w:val="4"/>
          <w:szCs w:val="21"/>
          <w:highlight w:val="none"/>
        </w:rPr>
        <w:t>的</w:t>
      </w:r>
      <w:r>
        <w:rPr>
          <w:rFonts w:ascii="宋体" w:hAnsi="宋体"/>
          <w:color w:val="auto"/>
          <w:spacing w:val="4"/>
          <w:szCs w:val="21"/>
          <w:highlight w:val="none"/>
        </w:rPr>
        <w:t>谈判</w:t>
      </w:r>
      <w:r>
        <w:rPr>
          <w:rFonts w:hint="eastAsia" w:ascii="宋体" w:hAnsi="宋体"/>
          <w:color w:val="auto"/>
          <w:spacing w:val="4"/>
          <w:szCs w:val="21"/>
          <w:highlight w:val="none"/>
        </w:rPr>
        <w:t>总</w:t>
      </w:r>
      <w:r>
        <w:rPr>
          <w:rFonts w:ascii="宋体" w:hAnsi="宋体"/>
          <w:color w:val="auto"/>
          <w:spacing w:val="4"/>
          <w:szCs w:val="21"/>
          <w:highlight w:val="none"/>
        </w:rPr>
        <w:t>价为：</w:t>
      </w:r>
      <w:r>
        <w:rPr>
          <w:rFonts w:hint="eastAsia" w:ascii="宋体" w:hAnsi="宋体"/>
          <w:color w:val="auto"/>
          <w:spacing w:val="4"/>
          <w:szCs w:val="21"/>
          <w:highlight w:val="none"/>
          <w:u w:val="single"/>
        </w:rPr>
        <w:t xml:space="preserve">         </w:t>
      </w:r>
      <w:r>
        <w:rPr>
          <w:rFonts w:hint="eastAsia" w:ascii="宋体" w:hAnsi="宋体"/>
          <w:color w:val="auto"/>
          <w:spacing w:val="4"/>
          <w:szCs w:val="21"/>
          <w:highlight w:val="none"/>
          <w:u w:val="single"/>
          <w:lang w:val="en-US" w:eastAsia="zh-CN"/>
        </w:rPr>
        <w:t xml:space="preserve"> </w:t>
      </w:r>
      <w:r>
        <w:rPr>
          <w:rFonts w:hint="eastAsia" w:ascii="宋体" w:hAnsi="宋体"/>
          <w:color w:val="auto"/>
          <w:spacing w:val="4"/>
          <w:szCs w:val="21"/>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420" w:lineRule="exact"/>
        <w:ind w:right="68" w:firstLine="109" w:firstLineChars="50"/>
        <w:textAlignment w:val="auto"/>
        <w:rPr>
          <w:rFonts w:ascii="宋体" w:hAnsi="宋体"/>
          <w:color w:val="auto"/>
          <w:spacing w:val="4"/>
          <w:szCs w:val="21"/>
          <w:highlight w:val="none"/>
        </w:rPr>
      </w:pPr>
      <w:r>
        <w:rPr>
          <w:rFonts w:hint="eastAsia" w:ascii="宋体" w:hAnsi="宋体"/>
          <w:color w:val="auto"/>
          <w:spacing w:val="4"/>
          <w:szCs w:val="21"/>
          <w:highlight w:val="none"/>
          <w:u w:val="single"/>
        </w:rPr>
        <w:t xml:space="preserve">               </w:t>
      </w:r>
      <w:r>
        <w:rPr>
          <w:rFonts w:ascii="宋体" w:hAnsi="宋体"/>
          <w:color w:val="auto"/>
          <w:spacing w:val="4"/>
          <w:szCs w:val="21"/>
          <w:highlight w:val="none"/>
        </w:rPr>
        <w:t>（以人民币元为单位，用文字和数字分别表示）。</w:t>
      </w:r>
    </w:p>
    <w:p>
      <w:pPr>
        <w:keepNext w:val="0"/>
        <w:keepLines w:val="0"/>
        <w:pageBreakBefore w:val="0"/>
        <w:widowControl w:val="0"/>
        <w:kinsoku/>
        <w:wordWrap/>
        <w:overflowPunct/>
        <w:topLinePunct w:val="0"/>
        <w:autoSpaceDE/>
        <w:autoSpaceDN/>
        <w:bidi w:val="0"/>
        <w:adjustRightInd/>
        <w:snapToGrid/>
        <w:spacing w:line="420" w:lineRule="exact"/>
        <w:ind w:right="68" w:firstLine="436" w:firstLineChars="200"/>
        <w:textAlignment w:val="auto"/>
        <w:rPr>
          <w:rFonts w:ascii="宋体" w:hAnsi="宋体"/>
          <w:color w:val="auto"/>
          <w:spacing w:val="4"/>
          <w:szCs w:val="21"/>
          <w:highlight w:val="none"/>
        </w:rPr>
      </w:pPr>
      <w:r>
        <w:rPr>
          <w:rFonts w:ascii="宋体" w:hAnsi="宋体"/>
          <w:color w:val="auto"/>
          <w:spacing w:val="4"/>
          <w:szCs w:val="21"/>
          <w:highlight w:val="none"/>
        </w:rPr>
        <w:t>2．</w:t>
      </w:r>
      <w:r>
        <w:rPr>
          <w:rFonts w:hint="eastAsia" w:ascii="宋体" w:hAnsi="宋体"/>
          <w:color w:val="auto"/>
          <w:spacing w:val="4"/>
          <w:szCs w:val="21"/>
          <w:highlight w:val="none"/>
        </w:rPr>
        <w:t>我方</w:t>
      </w:r>
      <w:r>
        <w:rPr>
          <w:rFonts w:ascii="宋体" w:hAnsi="宋体"/>
          <w:color w:val="auto"/>
          <w:spacing w:val="4"/>
          <w:szCs w:val="21"/>
          <w:highlight w:val="none"/>
        </w:rPr>
        <w:t>将按竞争性谈判文件的规定履行合同责任和义务。</w:t>
      </w:r>
    </w:p>
    <w:p>
      <w:pPr>
        <w:keepNext w:val="0"/>
        <w:keepLines w:val="0"/>
        <w:pageBreakBefore w:val="0"/>
        <w:widowControl w:val="0"/>
        <w:kinsoku/>
        <w:wordWrap/>
        <w:overflowPunct/>
        <w:topLinePunct w:val="0"/>
        <w:autoSpaceDE/>
        <w:autoSpaceDN/>
        <w:bidi w:val="0"/>
        <w:adjustRightInd/>
        <w:snapToGrid/>
        <w:spacing w:line="420" w:lineRule="exact"/>
        <w:ind w:right="68" w:firstLine="436" w:firstLineChars="200"/>
        <w:textAlignment w:val="auto"/>
        <w:rPr>
          <w:rFonts w:hint="eastAsia" w:ascii="宋体" w:hAnsi="宋体"/>
          <w:color w:val="auto"/>
          <w:spacing w:val="4"/>
          <w:szCs w:val="21"/>
          <w:highlight w:val="none"/>
        </w:rPr>
      </w:pPr>
      <w:r>
        <w:rPr>
          <w:rFonts w:ascii="宋体" w:hAnsi="宋体"/>
          <w:color w:val="auto"/>
          <w:spacing w:val="4"/>
          <w:szCs w:val="21"/>
          <w:highlight w:val="none"/>
        </w:rPr>
        <w:t>3．</w:t>
      </w:r>
      <w:r>
        <w:rPr>
          <w:rFonts w:hint="eastAsia" w:ascii="宋体" w:hAnsi="宋体"/>
          <w:color w:val="auto"/>
          <w:spacing w:val="4"/>
          <w:szCs w:val="21"/>
          <w:highlight w:val="none"/>
        </w:rPr>
        <w:t>我方</w:t>
      </w:r>
      <w:r>
        <w:rPr>
          <w:rFonts w:ascii="宋体" w:hAnsi="宋体"/>
          <w:color w:val="auto"/>
          <w:spacing w:val="4"/>
          <w:szCs w:val="21"/>
          <w:highlight w:val="none"/>
        </w:rPr>
        <w:t>已详细审查全部竞争性谈判文件，包括澄清文件（如有的话）以及全部参考资料和有关附件</w:t>
      </w:r>
      <w:r>
        <w:rPr>
          <w:rFonts w:hint="eastAsia" w:ascii="宋体" w:hAnsi="宋体"/>
          <w:color w:val="auto"/>
          <w:spacing w:val="4"/>
          <w:szCs w:val="21"/>
          <w:highlight w:val="none"/>
        </w:rPr>
        <w:t>，我方</w:t>
      </w:r>
      <w:r>
        <w:rPr>
          <w:rFonts w:ascii="宋体" w:hAnsi="宋体"/>
          <w:color w:val="auto"/>
          <w:spacing w:val="4"/>
          <w:szCs w:val="21"/>
          <w:highlight w:val="none"/>
        </w:rPr>
        <w:t>完全理解并同意放弃对这方面有不明及误解的权利</w:t>
      </w:r>
      <w:r>
        <w:rPr>
          <w:rFonts w:hint="eastAsia" w:ascii="宋体" w:hAnsi="宋体"/>
          <w:color w:val="auto"/>
          <w:spacing w:val="4"/>
          <w:szCs w:val="21"/>
          <w:highlight w:val="none"/>
        </w:rPr>
        <w:t>。</w:t>
      </w:r>
    </w:p>
    <w:p>
      <w:pPr>
        <w:keepNext w:val="0"/>
        <w:keepLines w:val="0"/>
        <w:pageBreakBefore w:val="0"/>
        <w:widowControl w:val="0"/>
        <w:kinsoku/>
        <w:wordWrap/>
        <w:overflowPunct/>
        <w:topLinePunct w:val="0"/>
        <w:autoSpaceDE/>
        <w:autoSpaceDN/>
        <w:bidi w:val="0"/>
        <w:adjustRightInd/>
        <w:snapToGrid/>
        <w:spacing w:line="420" w:lineRule="exact"/>
        <w:ind w:right="68" w:firstLine="436" w:firstLineChars="200"/>
        <w:textAlignment w:val="auto"/>
        <w:rPr>
          <w:rFonts w:ascii="宋体" w:hAnsi="宋体"/>
          <w:color w:val="auto"/>
          <w:spacing w:val="4"/>
          <w:szCs w:val="21"/>
          <w:highlight w:val="none"/>
        </w:rPr>
      </w:pPr>
      <w:r>
        <w:rPr>
          <w:rFonts w:ascii="宋体" w:hAnsi="宋体"/>
          <w:color w:val="auto"/>
          <w:spacing w:val="4"/>
          <w:szCs w:val="21"/>
          <w:highlight w:val="none"/>
        </w:rPr>
        <w:t>4．</w:t>
      </w:r>
      <w:r>
        <w:rPr>
          <w:rFonts w:hint="eastAsia" w:ascii="宋体" w:hAnsi="宋体"/>
          <w:color w:val="auto"/>
          <w:spacing w:val="4"/>
          <w:szCs w:val="21"/>
          <w:highlight w:val="none"/>
        </w:rPr>
        <w:t>我方接受本项目竞争性谈判文件“</w:t>
      </w:r>
      <w:r>
        <w:rPr>
          <w:rFonts w:hint="eastAsia" w:ascii="宋体" w:hAnsi="宋体"/>
          <w:color w:val="auto"/>
          <w:spacing w:val="4"/>
          <w:szCs w:val="21"/>
          <w:highlight w:val="none"/>
          <w:lang w:eastAsia="zh-CN"/>
        </w:rPr>
        <w:t>谈判须知前附表</w:t>
      </w:r>
      <w:r>
        <w:rPr>
          <w:rFonts w:hint="eastAsia" w:ascii="宋体" w:hAnsi="宋体"/>
          <w:color w:val="auto"/>
          <w:spacing w:val="4"/>
          <w:szCs w:val="21"/>
          <w:highlight w:val="none"/>
        </w:rPr>
        <w:t>”中所规定的有效期</w:t>
      </w:r>
      <w:r>
        <w:rPr>
          <w:rFonts w:ascii="宋体" w:hAnsi="宋体"/>
          <w:color w:val="auto"/>
          <w:spacing w:val="4"/>
          <w:szCs w:val="21"/>
          <w:highlight w:val="none"/>
        </w:rPr>
        <w:t>。</w:t>
      </w:r>
    </w:p>
    <w:p>
      <w:pPr>
        <w:keepNext w:val="0"/>
        <w:keepLines w:val="0"/>
        <w:pageBreakBefore w:val="0"/>
        <w:widowControl w:val="0"/>
        <w:kinsoku/>
        <w:wordWrap/>
        <w:overflowPunct/>
        <w:topLinePunct w:val="0"/>
        <w:autoSpaceDE/>
        <w:autoSpaceDN/>
        <w:bidi w:val="0"/>
        <w:adjustRightInd/>
        <w:snapToGrid/>
        <w:spacing w:line="420" w:lineRule="exact"/>
        <w:ind w:right="68" w:firstLine="436" w:firstLineChars="200"/>
        <w:textAlignment w:val="auto"/>
        <w:rPr>
          <w:rFonts w:hint="eastAsia" w:ascii="宋体" w:hAnsi="宋体"/>
          <w:color w:val="auto"/>
          <w:spacing w:val="4"/>
          <w:szCs w:val="21"/>
          <w:highlight w:val="none"/>
        </w:rPr>
      </w:pPr>
      <w:r>
        <w:rPr>
          <w:rFonts w:ascii="宋体" w:hAnsi="宋体"/>
          <w:color w:val="auto"/>
          <w:spacing w:val="4"/>
          <w:szCs w:val="21"/>
          <w:highlight w:val="none"/>
        </w:rPr>
        <w:t>5．</w:t>
      </w:r>
      <w:r>
        <w:rPr>
          <w:rFonts w:hint="eastAsia" w:ascii="宋体" w:hAnsi="宋体"/>
          <w:color w:val="auto"/>
          <w:spacing w:val="4"/>
          <w:szCs w:val="21"/>
          <w:highlight w:val="none"/>
        </w:rPr>
        <w:t>如果在规定的谈判截止期后，我方在有效期内撤回响应报价文件，其保证金将被贵方没收。</w:t>
      </w:r>
    </w:p>
    <w:p>
      <w:pPr>
        <w:keepNext w:val="0"/>
        <w:keepLines w:val="0"/>
        <w:pageBreakBefore w:val="0"/>
        <w:widowControl w:val="0"/>
        <w:kinsoku/>
        <w:wordWrap/>
        <w:overflowPunct/>
        <w:topLinePunct w:val="0"/>
        <w:autoSpaceDE/>
        <w:autoSpaceDN/>
        <w:bidi w:val="0"/>
        <w:adjustRightInd/>
        <w:snapToGrid/>
        <w:spacing w:line="420" w:lineRule="exact"/>
        <w:ind w:right="68" w:firstLine="436" w:firstLineChars="200"/>
        <w:textAlignment w:val="auto"/>
        <w:rPr>
          <w:rFonts w:hint="eastAsia" w:ascii="宋体" w:hAnsi="宋体"/>
          <w:color w:val="auto"/>
          <w:spacing w:val="4"/>
          <w:szCs w:val="21"/>
          <w:highlight w:val="none"/>
        </w:rPr>
      </w:pPr>
      <w:r>
        <w:rPr>
          <w:rFonts w:hint="eastAsia" w:ascii="宋体" w:hAnsi="宋体"/>
          <w:color w:val="auto"/>
          <w:spacing w:val="4"/>
          <w:szCs w:val="21"/>
          <w:highlight w:val="none"/>
        </w:rPr>
        <w:t>6</w:t>
      </w:r>
      <w:r>
        <w:rPr>
          <w:rFonts w:ascii="宋体" w:hAnsi="宋体"/>
          <w:color w:val="auto"/>
          <w:spacing w:val="4"/>
          <w:szCs w:val="21"/>
          <w:highlight w:val="none"/>
        </w:rPr>
        <w:t>．</w:t>
      </w:r>
      <w:r>
        <w:rPr>
          <w:rFonts w:hint="eastAsia" w:ascii="宋体" w:hAnsi="宋体"/>
          <w:color w:val="auto"/>
          <w:spacing w:val="4"/>
          <w:szCs w:val="21"/>
          <w:highlight w:val="none"/>
        </w:rPr>
        <w:t>我方</w:t>
      </w:r>
      <w:r>
        <w:rPr>
          <w:rFonts w:ascii="宋体" w:hAnsi="宋体"/>
          <w:color w:val="auto"/>
          <w:spacing w:val="4"/>
          <w:szCs w:val="21"/>
          <w:highlight w:val="none"/>
        </w:rPr>
        <w:t>同意提供按照贵方可能要求的与其谈判有关的一切数据或资料，完全理解贵方不一定要接受最低价的谈判或收到的任何谈判</w:t>
      </w:r>
      <w:r>
        <w:rPr>
          <w:rFonts w:hint="eastAsia" w:ascii="宋体" w:hAnsi="宋体"/>
          <w:color w:val="auto"/>
          <w:spacing w:val="4"/>
          <w:szCs w:val="21"/>
          <w:highlight w:val="none"/>
        </w:rPr>
        <w:t>，完全理解并接受采购人对评审资料保密且不解释落标原因。</w:t>
      </w:r>
    </w:p>
    <w:p>
      <w:pPr>
        <w:keepNext w:val="0"/>
        <w:keepLines w:val="0"/>
        <w:pageBreakBefore w:val="0"/>
        <w:widowControl w:val="0"/>
        <w:kinsoku/>
        <w:wordWrap/>
        <w:overflowPunct/>
        <w:topLinePunct w:val="0"/>
        <w:autoSpaceDE/>
        <w:autoSpaceDN/>
        <w:bidi w:val="0"/>
        <w:adjustRightInd/>
        <w:snapToGrid/>
        <w:spacing w:line="420" w:lineRule="exact"/>
        <w:ind w:right="68" w:firstLine="436" w:firstLineChars="200"/>
        <w:textAlignment w:val="auto"/>
        <w:rPr>
          <w:rFonts w:ascii="宋体" w:hAnsi="宋体"/>
          <w:color w:val="auto"/>
          <w:spacing w:val="4"/>
          <w:szCs w:val="21"/>
          <w:highlight w:val="none"/>
        </w:rPr>
      </w:pPr>
      <w:r>
        <w:rPr>
          <w:rFonts w:hint="eastAsia" w:ascii="宋体" w:hAnsi="宋体"/>
          <w:color w:val="auto"/>
          <w:spacing w:val="4"/>
          <w:szCs w:val="21"/>
          <w:highlight w:val="none"/>
          <w:lang w:val="en-US" w:eastAsia="zh-CN"/>
        </w:rPr>
        <w:t>7</w:t>
      </w:r>
      <w:r>
        <w:rPr>
          <w:rFonts w:ascii="宋体" w:hAnsi="宋体"/>
          <w:color w:val="auto"/>
          <w:spacing w:val="4"/>
          <w:szCs w:val="21"/>
          <w:highlight w:val="none"/>
        </w:rPr>
        <w:t>．与本谈判有关的一切正式往来信函请寄：</w:t>
      </w:r>
    </w:p>
    <w:p>
      <w:pPr>
        <w:spacing w:line="440" w:lineRule="exact"/>
        <w:ind w:right="74"/>
        <w:rPr>
          <w:rFonts w:hint="eastAsia" w:ascii="宋体" w:hAnsi="宋体"/>
          <w:color w:val="auto"/>
          <w:spacing w:val="4"/>
          <w:szCs w:val="21"/>
          <w:highlight w:val="none"/>
          <w:u w:val="single"/>
        </w:rPr>
      </w:pPr>
      <w:r>
        <w:rPr>
          <w:rFonts w:ascii="宋体" w:hAnsi="宋体"/>
          <w:color w:val="auto"/>
          <w:spacing w:val="4"/>
          <w:szCs w:val="21"/>
          <w:highlight w:val="none"/>
        </w:rPr>
        <w:t xml:space="preserve">  </w:t>
      </w:r>
      <w:r>
        <w:rPr>
          <w:rFonts w:hint="eastAsia" w:ascii="宋体" w:hAnsi="宋体"/>
          <w:color w:val="auto"/>
          <w:spacing w:val="4"/>
          <w:szCs w:val="21"/>
          <w:highlight w:val="none"/>
        </w:rPr>
        <w:t xml:space="preserve">   地</w:t>
      </w:r>
      <w:r>
        <w:rPr>
          <w:rFonts w:ascii="宋体" w:hAnsi="宋体"/>
          <w:color w:val="auto"/>
          <w:spacing w:val="4"/>
          <w:szCs w:val="21"/>
          <w:highlight w:val="none"/>
        </w:rPr>
        <w:t xml:space="preserve">  </w:t>
      </w:r>
      <w:r>
        <w:rPr>
          <w:rFonts w:hint="eastAsia" w:ascii="宋体" w:hAnsi="宋体"/>
          <w:color w:val="auto"/>
          <w:spacing w:val="4"/>
          <w:szCs w:val="21"/>
          <w:highlight w:val="none"/>
        </w:rPr>
        <w:t>址：</w:t>
      </w:r>
      <w:r>
        <w:rPr>
          <w:rFonts w:ascii="宋体" w:hAnsi="宋体"/>
          <w:color w:val="auto"/>
          <w:spacing w:val="4"/>
          <w:szCs w:val="21"/>
          <w:highlight w:val="none"/>
          <w:u w:val="single"/>
        </w:rPr>
        <w:t xml:space="preserve">                  </w:t>
      </w:r>
      <w:r>
        <w:rPr>
          <w:rFonts w:ascii="宋体" w:hAnsi="宋体"/>
          <w:color w:val="auto"/>
          <w:spacing w:val="4"/>
          <w:szCs w:val="21"/>
          <w:highlight w:val="none"/>
        </w:rPr>
        <w:t xml:space="preserve"> </w:t>
      </w:r>
      <w:r>
        <w:rPr>
          <w:rFonts w:hint="eastAsia" w:ascii="宋体" w:hAnsi="宋体"/>
          <w:color w:val="auto"/>
          <w:spacing w:val="4"/>
          <w:szCs w:val="21"/>
          <w:highlight w:val="none"/>
        </w:rPr>
        <w:t xml:space="preserve">  </w:t>
      </w:r>
      <w:r>
        <w:rPr>
          <w:rFonts w:ascii="宋体" w:hAnsi="宋体"/>
          <w:color w:val="auto"/>
          <w:spacing w:val="4"/>
          <w:szCs w:val="21"/>
          <w:highlight w:val="none"/>
        </w:rPr>
        <w:t xml:space="preserve"> </w:t>
      </w:r>
      <w:r>
        <w:rPr>
          <w:rFonts w:hint="eastAsia" w:ascii="宋体" w:hAnsi="宋体"/>
          <w:color w:val="auto"/>
          <w:spacing w:val="4"/>
          <w:szCs w:val="21"/>
          <w:highlight w:val="none"/>
        </w:rPr>
        <w:t>邮</w:t>
      </w:r>
      <w:r>
        <w:rPr>
          <w:rFonts w:ascii="宋体" w:hAnsi="宋体"/>
          <w:color w:val="auto"/>
          <w:spacing w:val="4"/>
          <w:szCs w:val="21"/>
          <w:highlight w:val="none"/>
        </w:rPr>
        <w:t xml:space="preserve">  </w:t>
      </w:r>
      <w:r>
        <w:rPr>
          <w:rFonts w:hint="eastAsia" w:ascii="宋体" w:hAnsi="宋体"/>
          <w:color w:val="auto"/>
          <w:spacing w:val="4"/>
          <w:szCs w:val="21"/>
          <w:highlight w:val="none"/>
        </w:rPr>
        <w:t>编：</w:t>
      </w:r>
      <w:r>
        <w:rPr>
          <w:rFonts w:ascii="宋体" w:hAnsi="宋体"/>
          <w:color w:val="auto"/>
          <w:spacing w:val="4"/>
          <w:szCs w:val="21"/>
          <w:highlight w:val="none"/>
          <w:u w:val="single"/>
        </w:rPr>
        <w:t xml:space="preserve">                    </w:t>
      </w:r>
      <w:r>
        <w:rPr>
          <w:rFonts w:hint="eastAsia" w:ascii="宋体" w:hAnsi="宋体"/>
          <w:color w:val="auto"/>
          <w:spacing w:val="4"/>
          <w:szCs w:val="21"/>
          <w:highlight w:val="none"/>
          <w:u w:val="single"/>
        </w:rPr>
        <w:t xml:space="preserve">   </w:t>
      </w:r>
    </w:p>
    <w:p>
      <w:pPr>
        <w:spacing w:line="440" w:lineRule="exact"/>
        <w:ind w:right="74" w:firstLine="545" w:firstLineChars="250"/>
        <w:rPr>
          <w:rFonts w:hint="eastAsia" w:ascii="宋体" w:hAnsi="宋体"/>
          <w:color w:val="auto"/>
          <w:spacing w:val="4"/>
          <w:szCs w:val="21"/>
          <w:highlight w:val="none"/>
          <w:u w:val="single"/>
        </w:rPr>
      </w:pPr>
      <w:r>
        <w:rPr>
          <w:rFonts w:hint="eastAsia" w:ascii="宋体" w:hAnsi="宋体"/>
          <w:color w:val="auto"/>
          <w:spacing w:val="4"/>
          <w:szCs w:val="21"/>
          <w:highlight w:val="none"/>
        </w:rPr>
        <w:t>电</w:t>
      </w:r>
      <w:r>
        <w:rPr>
          <w:rFonts w:ascii="宋体" w:hAnsi="宋体"/>
          <w:color w:val="auto"/>
          <w:spacing w:val="4"/>
          <w:szCs w:val="21"/>
          <w:highlight w:val="none"/>
        </w:rPr>
        <w:t xml:space="preserve">  </w:t>
      </w:r>
      <w:r>
        <w:rPr>
          <w:rFonts w:hint="eastAsia" w:ascii="宋体" w:hAnsi="宋体"/>
          <w:color w:val="auto"/>
          <w:spacing w:val="4"/>
          <w:szCs w:val="21"/>
          <w:highlight w:val="none"/>
        </w:rPr>
        <w:t>话：</w:t>
      </w:r>
      <w:r>
        <w:rPr>
          <w:rFonts w:ascii="宋体" w:hAnsi="宋体"/>
          <w:color w:val="auto"/>
          <w:spacing w:val="4"/>
          <w:szCs w:val="21"/>
          <w:highlight w:val="none"/>
          <w:u w:val="single"/>
        </w:rPr>
        <w:t xml:space="preserve">                  </w:t>
      </w:r>
      <w:r>
        <w:rPr>
          <w:rFonts w:ascii="宋体" w:hAnsi="宋体"/>
          <w:color w:val="auto"/>
          <w:spacing w:val="4"/>
          <w:szCs w:val="21"/>
          <w:highlight w:val="none"/>
        </w:rPr>
        <w:t xml:space="preserve">  </w:t>
      </w:r>
      <w:r>
        <w:rPr>
          <w:rFonts w:hint="eastAsia" w:ascii="宋体" w:hAnsi="宋体"/>
          <w:color w:val="auto"/>
          <w:spacing w:val="4"/>
          <w:szCs w:val="21"/>
          <w:highlight w:val="none"/>
        </w:rPr>
        <w:t xml:space="preserve">  传</w:t>
      </w:r>
      <w:r>
        <w:rPr>
          <w:rFonts w:ascii="宋体" w:hAnsi="宋体"/>
          <w:color w:val="auto"/>
          <w:spacing w:val="4"/>
          <w:szCs w:val="21"/>
          <w:highlight w:val="none"/>
        </w:rPr>
        <w:t xml:space="preserve">  </w:t>
      </w:r>
      <w:r>
        <w:rPr>
          <w:rFonts w:hint="eastAsia" w:ascii="宋体" w:hAnsi="宋体"/>
          <w:color w:val="auto"/>
          <w:spacing w:val="4"/>
          <w:szCs w:val="21"/>
          <w:highlight w:val="none"/>
        </w:rPr>
        <w:t>真：</w:t>
      </w:r>
      <w:r>
        <w:rPr>
          <w:rFonts w:ascii="宋体" w:hAnsi="宋体"/>
          <w:color w:val="auto"/>
          <w:spacing w:val="4"/>
          <w:szCs w:val="21"/>
          <w:highlight w:val="none"/>
          <w:u w:val="single"/>
        </w:rPr>
        <w:t xml:space="preserve">                     </w:t>
      </w:r>
      <w:r>
        <w:rPr>
          <w:rFonts w:hint="eastAsia" w:ascii="宋体" w:hAnsi="宋体"/>
          <w:color w:val="auto"/>
          <w:spacing w:val="4"/>
          <w:szCs w:val="21"/>
          <w:highlight w:val="none"/>
          <w:u w:val="single"/>
        </w:rPr>
        <w:t xml:space="preserve">   </w:t>
      </w:r>
    </w:p>
    <w:p>
      <w:pPr>
        <w:spacing w:line="440" w:lineRule="exact"/>
        <w:ind w:right="74"/>
        <w:rPr>
          <w:rFonts w:hint="eastAsia" w:ascii="宋体" w:hAnsi="宋体"/>
          <w:color w:val="auto"/>
          <w:spacing w:val="4"/>
          <w:szCs w:val="21"/>
          <w:highlight w:val="none"/>
          <w:u w:val="single"/>
        </w:rPr>
      </w:pPr>
      <w:r>
        <w:rPr>
          <w:rFonts w:hint="eastAsia" w:ascii="宋体" w:hAnsi="宋体"/>
          <w:color w:val="auto"/>
          <w:spacing w:val="4"/>
          <w:szCs w:val="21"/>
          <w:highlight w:val="none"/>
        </w:rPr>
        <w:t xml:space="preserve">     手  机：</w:t>
      </w:r>
      <w:r>
        <w:rPr>
          <w:rFonts w:hint="eastAsia" w:ascii="宋体" w:hAnsi="宋体"/>
          <w:color w:val="auto"/>
          <w:spacing w:val="4"/>
          <w:szCs w:val="21"/>
          <w:highlight w:val="none"/>
          <w:u w:val="single"/>
        </w:rPr>
        <w:t xml:space="preserve">                   </w:t>
      </w:r>
      <w:r>
        <w:rPr>
          <w:rFonts w:hint="eastAsia" w:ascii="宋体" w:hAnsi="宋体"/>
          <w:color w:val="auto"/>
          <w:spacing w:val="4"/>
          <w:szCs w:val="21"/>
          <w:highlight w:val="none"/>
        </w:rPr>
        <w:t xml:space="preserve">   电子邮件：</w:t>
      </w:r>
      <w:r>
        <w:rPr>
          <w:rFonts w:hint="eastAsia" w:ascii="宋体" w:hAnsi="宋体"/>
          <w:color w:val="auto"/>
          <w:spacing w:val="4"/>
          <w:szCs w:val="21"/>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700" w:lineRule="exact"/>
        <w:ind w:right="74" w:firstLine="545" w:firstLineChars="250"/>
        <w:textAlignment w:val="auto"/>
        <w:rPr>
          <w:rFonts w:hint="eastAsia" w:ascii="宋体" w:hAnsi="宋体"/>
          <w:color w:val="auto"/>
          <w:spacing w:val="4"/>
          <w:szCs w:val="21"/>
          <w:highlight w:val="none"/>
          <w:u w:val="single"/>
        </w:rPr>
      </w:pPr>
      <w:r>
        <w:rPr>
          <w:rFonts w:hint="eastAsia" w:ascii="宋体" w:hAnsi="宋体"/>
          <w:color w:val="auto"/>
          <w:spacing w:val="4"/>
          <w:szCs w:val="21"/>
          <w:highlight w:val="none"/>
          <w:lang w:val="en-US" w:eastAsia="zh-CN"/>
        </w:rPr>
        <w:t>投标人</w:t>
      </w:r>
      <w:r>
        <w:rPr>
          <w:rFonts w:hint="eastAsia" w:ascii="宋体" w:hAnsi="宋体"/>
          <w:color w:val="auto"/>
          <w:spacing w:val="4"/>
          <w:szCs w:val="21"/>
          <w:highlight w:val="none"/>
        </w:rPr>
        <w:t>名称</w:t>
      </w:r>
      <w:r>
        <w:rPr>
          <w:rFonts w:hint="eastAsia" w:ascii="宋体" w:hAnsi="宋体"/>
          <w:bCs/>
          <w:color w:val="auto"/>
          <w:szCs w:val="21"/>
          <w:highlight w:val="none"/>
        </w:rPr>
        <w:t>（盖章）：</w:t>
      </w:r>
      <w:r>
        <w:rPr>
          <w:rFonts w:ascii="宋体" w:hAnsi="宋体"/>
          <w:color w:val="auto"/>
          <w:spacing w:val="4"/>
          <w:szCs w:val="21"/>
          <w:highlight w:val="none"/>
          <w:u w:val="single"/>
        </w:rPr>
        <w:t xml:space="preserve">             </w:t>
      </w:r>
      <w:r>
        <w:rPr>
          <w:rFonts w:hint="eastAsia" w:ascii="宋体" w:hAnsi="宋体"/>
          <w:color w:val="auto"/>
          <w:spacing w:val="4"/>
          <w:szCs w:val="21"/>
          <w:highlight w:val="none"/>
          <w:u w:val="single"/>
        </w:rPr>
        <w:t xml:space="preserve">   </w:t>
      </w:r>
      <w:r>
        <w:rPr>
          <w:rFonts w:ascii="宋体" w:hAnsi="宋体"/>
          <w:color w:val="auto"/>
          <w:spacing w:val="4"/>
          <w:szCs w:val="21"/>
          <w:highlight w:val="none"/>
          <w:u w:val="single"/>
        </w:rPr>
        <w:t xml:space="preserve">  </w:t>
      </w:r>
      <w:r>
        <w:rPr>
          <w:rFonts w:hint="eastAsia" w:ascii="宋体" w:hAnsi="宋体"/>
          <w:color w:val="auto"/>
          <w:spacing w:val="4"/>
          <w:szCs w:val="21"/>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700" w:lineRule="exact"/>
        <w:ind w:right="74" w:firstLine="525" w:firstLineChars="250"/>
        <w:textAlignment w:val="auto"/>
        <w:rPr>
          <w:rFonts w:hint="eastAsia" w:ascii="宋体" w:hAnsi="宋体"/>
          <w:bCs/>
          <w:color w:val="auto"/>
          <w:szCs w:val="21"/>
          <w:highlight w:val="none"/>
        </w:rPr>
      </w:pPr>
      <w:r>
        <w:rPr>
          <w:rFonts w:hint="eastAsia" w:ascii="宋体" w:hAnsi="宋体"/>
          <w:bCs/>
          <w:color w:val="auto"/>
          <w:szCs w:val="21"/>
          <w:highlight w:val="none"/>
        </w:rPr>
        <w:t>法定代表人</w:t>
      </w:r>
      <w:r>
        <w:rPr>
          <w:rFonts w:hint="eastAsia" w:ascii="宋体" w:hAnsi="宋体"/>
          <w:color w:val="auto"/>
          <w:spacing w:val="4"/>
          <w:szCs w:val="21"/>
          <w:highlight w:val="none"/>
        </w:rPr>
        <w:t>签字</w:t>
      </w:r>
      <w:r>
        <w:rPr>
          <w:rFonts w:hint="eastAsia" w:ascii="宋体" w:hAnsi="宋体"/>
          <w:bCs/>
          <w:color w:val="auto"/>
          <w:szCs w:val="21"/>
          <w:highlight w:val="none"/>
        </w:rPr>
        <w:t>：</w:t>
      </w:r>
      <w:r>
        <w:rPr>
          <w:rFonts w:ascii="宋体" w:hAnsi="宋体"/>
          <w:color w:val="auto"/>
          <w:spacing w:val="4"/>
          <w:szCs w:val="21"/>
          <w:highlight w:val="none"/>
          <w:u w:val="single"/>
        </w:rPr>
        <w:t xml:space="preserve">               </w:t>
      </w:r>
      <w:r>
        <w:rPr>
          <w:rFonts w:hint="eastAsia" w:ascii="宋体" w:hAnsi="宋体"/>
          <w:color w:val="auto"/>
          <w:spacing w:val="4"/>
          <w:szCs w:val="21"/>
          <w:highlight w:val="none"/>
          <w:u w:val="single"/>
        </w:rPr>
        <w:t xml:space="preserve">                         </w:t>
      </w:r>
      <w:r>
        <w:rPr>
          <w:rFonts w:ascii="宋体" w:hAnsi="宋体"/>
          <w:color w:val="auto"/>
          <w:spacing w:val="4"/>
          <w:szCs w:val="21"/>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700" w:lineRule="exact"/>
        <w:ind w:right="74" w:firstLine="545" w:firstLineChars="250"/>
        <w:textAlignment w:val="auto"/>
        <w:rPr>
          <w:rFonts w:hint="eastAsia" w:ascii="宋体" w:hAnsi="宋体"/>
          <w:color w:val="auto"/>
          <w:spacing w:val="4"/>
          <w:szCs w:val="21"/>
          <w:highlight w:val="none"/>
        </w:rPr>
      </w:pPr>
      <w:r>
        <w:rPr>
          <w:rFonts w:hint="eastAsia" w:ascii="宋体" w:hAnsi="宋体"/>
          <w:color w:val="auto"/>
          <w:spacing w:val="4"/>
          <w:szCs w:val="21"/>
          <w:highlight w:val="none"/>
        </w:rPr>
        <w:t>授权代表签字：</w:t>
      </w:r>
      <w:r>
        <w:rPr>
          <w:rFonts w:ascii="宋体" w:hAnsi="宋体"/>
          <w:color w:val="auto"/>
          <w:spacing w:val="4"/>
          <w:szCs w:val="21"/>
          <w:highlight w:val="none"/>
          <w:u w:val="single"/>
        </w:rPr>
        <w:t xml:space="preserve">    </w:t>
      </w:r>
      <w:r>
        <w:rPr>
          <w:rFonts w:hint="eastAsia" w:ascii="宋体" w:hAnsi="宋体"/>
          <w:color w:val="auto"/>
          <w:spacing w:val="4"/>
          <w:szCs w:val="21"/>
          <w:highlight w:val="none"/>
          <w:u w:val="single"/>
        </w:rPr>
        <w:t xml:space="preserve">                                 </w:t>
      </w:r>
      <w:r>
        <w:rPr>
          <w:rFonts w:ascii="宋体" w:hAnsi="宋体"/>
          <w:color w:val="auto"/>
          <w:spacing w:val="4"/>
          <w:szCs w:val="21"/>
          <w:highlight w:val="none"/>
          <w:u w:val="single"/>
        </w:rPr>
        <w:t xml:space="preserve">    </w:t>
      </w:r>
      <w:r>
        <w:rPr>
          <w:rFonts w:hint="eastAsia" w:ascii="宋体" w:hAnsi="宋体"/>
          <w:color w:val="auto"/>
          <w:spacing w:val="4"/>
          <w:szCs w:val="21"/>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700" w:lineRule="exact"/>
        <w:ind w:right="71" w:firstLine="545" w:firstLineChars="250"/>
        <w:textAlignment w:val="auto"/>
        <w:rPr>
          <w:rFonts w:hint="eastAsia" w:ascii="宋体" w:hAnsi="宋体"/>
          <w:b/>
          <w:color w:val="auto"/>
          <w:spacing w:val="4"/>
          <w:szCs w:val="21"/>
          <w:highlight w:val="none"/>
        </w:rPr>
      </w:pPr>
      <w:r>
        <w:rPr>
          <w:rFonts w:hint="eastAsia" w:ascii="宋体" w:hAnsi="宋体"/>
          <w:color w:val="auto"/>
          <w:spacing w:val="4"/>
          <w:szCs w:val="21"/>
          <w:highlight w:val="none"/>
        </w:rPr>
        <w:t xml:space="preserve">日        期：  </w:t>
      </w:r>
      <w:r>
        <w:rPr>
          <w:rFonts w:hint="eastAsia" w:ascii="宋体" w:hAnsi="宋体"/>
          <w:color w:val="auto"/>
          <w:spacing w:val="4"/>
          <w:szCs w:val="21"/>
          <w:highlight w:val="none"/>
          <w:lang w:val="en-US" w:eastAsia="zh-CN"/>
        </w:rPr>
        <w:t>2023</w:t>
      </w:r>
      <w:r>
        <w:rPr>
          <w:rFonts w:hint="eastAsia" w:ascii="宋体" w:hAnsi="宋体"/>
          <w:color w:val="auto"/>
          <w:spacing w:val="4"/>
          <w:szCs w:val="21"/>
          <w:highlight w:val="none"/>
        </w:rPr>
        <w:t>年</w:t>
      </w:r>
      <w:r>
        <w:rPr>
          <w:rFonts w:hint="eastAsia" w:ascii="宋体" w:hAnsi="宋体"/>
          <w:color w:val="auto"/>
          <w:spacing w:val="4"/>
          <w:szCs w:val="21"/>
          <w:highlight w:val="none"/>
          <w:lang w:val="en-US" w:eastAsia="zh-CN"/>
        </w:rPr>
        <w:t>8</w:t>
      </w:r>
      <w:r>
        <w:rPr>
          <w:rFonts w:hint="eastAsia" w:ascii="宋体" w:hAnsi="宋体"/>
          <w:color w:val="auto"/>
          <w:spacing w:val="4"/>
          <w:szCs w:val="21"/>
          <w:highlight w:val="none"/>
        </w:rPr>
        <w:t>月    日</w:t>
      </w:r>
    </w:p>
    <w:p>
      <w:pPr>
        <w:spacing w:line="440" w:lineRule="exact"/>
        <w:ind w:right="71"/>
        <w:rPr>
          <w:rFonts w:hint="eastAsia" w:ascii="宋体" w:hAnsi="宋体"/>
          <w:b/>
          <w:color w:val="auto"/>
          <w:spacing w:val="4"/>
          <w:szCs w:val="21"/>
          <w:highlight w:val="none"/>
        </w:rPr>
      </w:pPr>
      <w:r>
        <w:rPr>
          <w:rFonts w:ascii="宋体" w:hAnsi="宋体"/>
          <w:b/>
          <w:color w:val="auto"/>
          <w:spacing w:val="4"/>
          <w:szCs w:val="21"/>
          <w:highlight w:val="none"/>
        </w:rPr>
        <w:br w:type="page"/>
      </w:r>
      <w:r>
        <w:rPr>
          <w:rFonts w:hint="eastAsia" w:ascii="宋体" w:hAnsi="宋体"/>
          <w:b/>
          <w:color w:val="auto"/>
          <w:spacing w:val="4"/>
          <w:szCs w:val="21"/>
          <w:highlight w:val="none"/>
          <w:lang w:val="en-US" w:eastAsia="zh-CN"/>
        </w:rPr>
        <w:t>2.2</w:t>
      </w:r>
      <w:r>
        <w:rPr>
          <w:rFonts w:hint="eastAsia" w:ascii="宋体" w:hAnsi="宋体"/>
          <w:b/>
          <w:color w:val="auto"/>
          <w:spacing w:val="4"/>
          <w:szCs w:val="21"/>
          <w:highlight w:val="none"/>
        </w:rPr>
        <w:t>报价一览表格式</w:t>
      </w:r>
    </w:p>
    <w:p>
      <w:pPr>
        <w:spacing w:line="440" w:lineRule="exact"/>
        <w:ind w:right="71"/>
        <w:rPr>
          <w:rFonts w:hint="eastAsia" w:ascii="宋体" w:hAnsi="宋体"/>
          <w:b/>
          <w:color w:val="auto"/>
          <w:spacing w:val="4"/>
          <w:szCs w:val="21"/>
          <w:highlight w:val="none"/>
        </w:rPr>
      </w:pPr>
    </w:p>
    <w:p>
      <w:pPr>
        <w:spacing w:line="360" w:lineRule="auto"/>
        <w:jc w:val="center"/>
        <w:outlineLvl w:val="0"/>
        <w:rPr>
          <w:rFonts w:hint="eastAsia" w:ascii="华文中宋" w:hAnsi="华文中宋" w:eastAsia="华文中宋"/>
          <w:b/>
          <w:bCs/>
          <w:color w:val="auto"/>
          <w:sz w:val="36"/>
          <w:szCs w:val="36"/>
          <w:highlight w:val="none"/>
        </w:rPr>
      </w:pPr>
      <w:r>
        <w:rPr>
          <w:rFonts w:hint="eastAsia" w:ascii="华文中宋" w:hAnsi="华文中宋" w:eastAsia="华文中宋"/>
          <w:b/>
          <w:bCs/>
          <w:color w:val="auto"/>
          <w:sz w:val="36"/>
          <w:szCs w:val="36"/>
          <w:highlight w:val="none"/>
        </w:rPr>
        <w:t>报价一览表</w:t>
      </w:r>
    </w:p>
    <w:p>
      <w:pPr>
        <w:spacing w:line="360" w:lineRule="auto"/>
        <w:outlineLvl w:val="0"/>
        <w:rPr>
          <w:rFonts w:hint="eastAsia" w:ascii="宋体" w:hAnsi="宋体"/>
          <w:bCs/>
          <w:color w:val="auto"/>
          <w:szCs w:val="21"/>
          <w:highlight w:val="none"/>
        </w:rPr>
      </w:pPr>
    </w:p>
    <w:p>
      <w:pPr>
        <w:spacing w:line="360" w:lineRule="auto"/>
        <w:outlineLvl w:val="0"/>
        <w:rPr>
          <w:rFonts w:hint="eastAsia" w:ascii="宋体" w:hAnsi="宋体"/>
          <w:bCs/>
          <w:color w:val="auto"/>
          <w:szCs w:val="21"/>
          <w:highlight w:val="none"/>
        </w:rPr>
      </w:pPr>
      <w:r>
        <w:rPr>
          <w:rFonts w:hint="eastAsia" w:ascii="宋体" w:hAnsi="宋体"/>
          <w:bCs/>
          <w:color w:val="auto"/>
          <w:szCs w:val="21"/>
          <w:highlight w:val="none"/>
        </w:rPr>
        <w:t>采购项目名称:</w:t>
      </w:r>
      <w:r>
        <w:rPr>
          <w:rFonts w:hint="eastAsia" w:ascii="宋体" w:hAnsi="宋体"/>
          <w:color w:val="auto"/>
          <w:spacing w:val="4"/>
          <w:szCs w:val="21"/>
          <w:highlight w:val="none"/>
          <w:u w:val="single"/>
        </w:rPr>
        <w:t xml:space="preserve"> </w:t>
      </w:r>
      <w:r>
        <w:rPr>
          <w:rFonts w:hint="eastAsia" w:ascii="宋体" w:hAnsi="宋体"/>
          <w:b/>
          <w:bCs w:val="0"/>
          <w:color w:val="auto"/>
          <w:szCs w:val="21"/>
          <w:highlight w:val="none"/>
          <w:u w:val="single"/>
          <w:lang w:val="en-US" w:eastAsia="zh-CN"/>
        </w:rPr>
        <w:t xml:space="preserve"> 松桃苗族自治县民族中医院中药饮片采购项目</w:t>
      </w:r>
      <w:r>
        <w:rPr>
          <w:rFonts w:hint="eastAsia" w:ascii="宋体" w:hAnsi="宋体"/>
          <w:bCs/>
          <w:color w:val="auto"/>
          <w:szCs w:val="21"/>
          <w:highlight w:val="none"/>
          <w:u w:val="single"/>
        </w:rPr>
        <w:t xml:space="preserve"> </w:t>
      </w:r>
      <w:r>
        <w:rPr>
          <w:rFonts w:hint="eastAsia" w:ascii="宋体" w:hAnsi="宋体"/>
          <w:color w:val="auto"/>
          <w:spacing w:val="4"/>
          <w:szCs w:val="21"/>
          <w:highlight w:val="none"/>
          <w:u w:val="single"/>
        </w:rPr>
        <w:t xml:space="preserve"> </w:t>
      </w:r>
      <w:r>
        <w:rPr>
          <w:rFonts w:hint="eastAsia" w:ascii="宋体" w:hAnsi="宋体"/>
          <w:bCs/>
          <w:color w:val="auto"/>
          <w:szCs w:val="21"/>
          <w:highlight w:val="none"/>
        </w:rPr>
        <w:t xml:space="preserve">                   </w:t>
      </w:r>
      <w:r>
        <w:rPr>
          <w:rFonts w:hint="eastAsia" w:ascii="宋体" w:hAnsi="宋体"/>
          <w:bCs/>
          <w:color w:val="auto"/>
          <w:szCs w:val="21"/>
          <w:highlight w:val="none"/>
          <w:lang w:val="en-US" w:eastAsia="zh-CN"/>
        </w:rPr>
        <w:t xml:space="preserve">                </w:t>
      </w:r>
    </w:p>
    <w:p>
      <w:pPr>
        <w:spacing w:line="360" w:lineRule="auto"/>
        <w:ind w:right="101" w:rightChars="48"/>
        <w:rPr>
          <w:rFonts w:hint="eastAsia" w:ascii="宋体" w:hAnsi="宋体"/>
          <w:bCs/>
          <w:color w:val="auto"/>
          <w:szCs w:val="21"/>
          <w:highlight w:val="none"/>
        </w:rPr>
      </w:pPr>
    </w:p>
    <w:p>
      <w:pPr>
        <w:pStyle w:val="2"/>
        <w:rPr>
          <w:rFonts w:hint="default" w:ascii="宋体" w:hAnsi="宋体" w:eastAsia="宋体"/>
          <w:bCs/>
          <w:color w:val="auto"/>
          <w:szCs w:val="21"/>
          <w:highlight w:val="none"/>
          <w:lang w:val="en-US" w:eastAsia="zh-CN"/>
        </w:rPr>
      </w:pPr>
      <w:r>
        <w:rPr>
          <w:rFonts w:hint="eastAsia" w:ascii="宋体" w:hAnsi="宋体"/>
          <w:bCs/>
          <w:color w:val="auto"/>
          <w:szCs w:val="21"/>
          <w:highlight w:val="none"/>
          <w:lang w:val="en-US" w:eastAsia="zh-CN"/>
        </w:rPr>
        <w:t>采购项目：（采购包1）或（采购包2）</w:t>
      </w:r>
    </w:p>
    <w:p>
      <w:pPr>
        <w:pStyle w:val="2"/>
        <w:rPr>
          <w:rFonts w:hint="eastAsia" w:ascii="宋体" w:hAnsi="宋体"/>
          <w:bCs/>
          <w:color w:val="auto"/>
          <w:szCs w:val="21"/>
          <w:highlight w:val="none"/>
        </w:rPr>
      </w:pPr>
    </w:p>
    <w:p>
      <w:pPr>
        <w:spacing w:line="360" w:lineRule="auto"/>
        <w:ind w:right="101" w:rightChars="48"/>
        <w:rPr>
          <w:rFonts w:hint="eastAsia" w:ascii="宋体" w:hAnsi="宋体"/>
          <w:bCs/>
          <w:color w:val="auto"/>
          <w:szCs w:val="21"/>
          <w:highlight w:val="none"/>
        </w:rPr>
      </w:pPr>
      <w:r>
        <w:rPr>
          <w:rFonts w:hint="eastAsia" w:ascii="宋体" w:hAnsi="宋体"/>
          <w:bCs/>
          <w:color w:val="auto"/>
          <w:szCs w:val="21"/>
          <w:highlight w:val="none"/>
          <w:lang w:val="en-US" w:eastAsia="zh-CN"/>
        </w:rPr>
        <w:t>投标人</w:t>
      </w:r>
      <w:r>
        <w:rPr>
          <w:rFonts w:hint="eastAsia" w:ascii="宋体" w:hAnsi="宋体"/>
          <w:bCs/>
          <w:color w:val="auto"/>
          <w:szCs w:val="21"/>
          <w:highlight w:val="none"/>
        </w:rPr>
        <w:t>名称（盖章）:</w:t>
      </w:r>
    </w:p>
    <w:p>
      <w:pPr>
        <w:spacing w:line="360" w:lineRule="auto"/>
        <w:rPr>
          <w:rFonts w:hint="eastAsia" w:ascii="宋体" w:hAnsi="宋体"/>
          <w:bCs/>
          <w:color w:val="auto"/>
          <w:szCs w:val="21"/>
          <w:highlight w:val="none"/>
        </w:rPr>
      </w:pPr>
      <w:r>
        <w:rPr>
          <w:rFonts w:hint="eastAsia" w:ascii="宋体" w:hAnsi="宋体"/>
          <w:bCs/>
          <w:color w:val="auto"/>
          <w:szCs w:val="21"/>
          <w:highlight w:val="none"/>
          <w:lang w:val="en-US" w:eastAsia="zh-CN"/>
        </w:rPr>
        <w:t>投标人</w:t>
      </w:r>
      <w:r>
        <w:rPr>
          <w:rFonts w:hint="eastAsia" w:ascii="宋体" w:hAnsi="宋体"/>
          <w:bCs/>
          <w:color w:val="auto"/>
          <w:szCs w:val="21"/>
          <w:highlight w:val="none"/>
        </w:rPr>
        <w:t>法定代表人或授权代表签字:</w:t>
      </w:r>
    </w:p>
    <w:p>
      <w:pPr>
        <w:spacing w:line="360" w:lineRule="auto"/>
        <w:rPr>
          <w:rFonts w:hint="eastAsia" w:ascii="宋体" w:hAnsi="宋体"/>
          <w:bCs/>
          <w:color w:val="auto"/>
          <w:szCs w:val="21"/>
          <w:highlight w:val="none"/>
        </w:rPr>
      </w:pPr>
      <w:r>
        <w:rPr>
          <w:rFonts w:hint="eastAsia" w:ascii="宋体" w:hAnsi="宋体"/>
          <w:bCs/>
          <w:color w:val="auto"/>
          <w:szCs w:val="21"/>
          <w:highlight w:val="none"/>
        </w:rPr>
        <w:t>日    期：</w:t>
      </w:r>
      <w:r>
        <w:rPr>
          <w:rFonts w:hint="eastAsia" w:ascii="宋体" w:hAnsi="宋体"/>
          <w:bCs/>
          <w:color w:val="auto"/>
          <w:szCs w:val="21"/>
          <w:highlight w:val="none"/>
          <w:lang w:val="en-US" w:eastAsia="zh-CN"/>
        </w:rPr>
        <w:t>2023</w:t>
      </w:r>
      <w:r>
        <w:rPr>
          <w:rFonts w:hint="eastAsia" w:ascii="宋体" w:hAnsi="宋体"/>
          <w:bCs/>
          <w:color w:val="auto"/>
          <w:szCs w:val="21"/>
          <w:highlight w:val="none"/>
        </w:rPr>
        <w:t>年</w:t>
      </w:r>
      <w:r>
        <w:rPr>
          <w:rFonts w:hint="eastAsia" w:ascii="宋体" w:hAnsi="宋体"/>
          <w:bCs/>
          <w:color w:val="auto"/>
          <w:szCs w:val="21"/>
          <w:highlight w:val="none"/>
          <w:lang w:val="en-US" w:eastAsia="zh-CN"/>
        </w:rPr>
        <w:t>8</w:t>
      </w:r>
      <w:r>
        <w:rPr>
          <w:rFonts w:hint="eastAsia" w:ascii="宋体" w:hAnsi="宋体"/>
          <w:bCs/>
          <w:color w:val="auto"/>
          <w:szCs w:val="21"/>
          <w:highlight w:val="none"/>
        </w:rPr>
        <w:t>月   日</w:t>
      </w:r>
    </w:p>
    <w:p>
      <w:pPr>
        <w:rPr>
          <w:rFonts w:hint="eastAsia" w:ascii="宋体" w:hAnsi="宋体"/>
          <w:bCs/>
          <w:color w:val="auto"/>
          <w:szCs w:val="21"/>
          <w:highlight w:val="none"/>
        </w:rPr>
      </w:pPr>
      <w:r>
        <w:rPr>
          <w:rFonts w:hint="eastAsia" w:ascii="宋体" w:hAnsi="宋体"/>
          <w:bCs/>
          <w:color w:val="auto"/>
          <w:szCs w:val="21"/>
          <w:highlight w:val="none"/>
        </w:rPr>
        <w:br w:type="page"/>
      </w:r>
    </w:p>
    <w:p>
      <w:pPr>
        <w:pStyle w:val="2"/>
        <w:rPr>
          <w:rFonts w:hint="eastAsia"/>
          <w:color w:val="auto"/>
          <w:highlight w:val="none"/>
        </w:rPr>
      </w:pPr>
    </w:p>
    <w:p>
      <w:pPr>
        <w:jc w:val="center"/>
        <w:rPr>
          <w:rFonts w:hint="eastAsia" w:ascii="仿宋" w:hAnsi="仿宋" w:eastAsia="仿宋"/>
          <w:b/>
          <w:color w:val="auto"/>
          <w:sz w:val="36"/>
          <w:szCs w:val="36"/>
          <w:highlight w:val="none"/>
          <w:lang w:val="en-US" w:eastAsia="zh-CN"/>
        </w:rPr>
      </w:pPr>
      <w:r>
        <w:rPr>
          <w:rFonts w:hint="eastAsia" w:ascii="仿宋" w:hAnsi="仿宋" w:eastAsia="仿宋"/>
          <w:b/>
          <w:color w:val="auto"/>
          <w:sz w:val="36"/>
          <w:szCs w:val="36"/>
          <w:highlight w:val="none"/>
          <w:lang w:val="en-US" w:eastAsia="zh-CN"/>
        </w:rPr>
        <w:t>松桃苗族自治县民族中医院中药饮片招标</w:t>
      </w:r>
    </w:p>
    <w:p>
      <w:pPr>
        <w:jc w:val="center"/>
        <w:rPr>
          <w:rFonts w:hint="eastAsia" w:ascii="仿宋" w:hAnsi="仿宋" w:eastAsia="仿宋"/>
          <w:b/>
          <w:color w:val="auto"/>
          <w:sz w:val="36"/>
          <w:szCs w:val="36"/>
          <w:highlight w:val="none"/>
          <w:lang w:val="en-US" w:eastAsia="zh-CN"/>
        </w:rPr>
      </w:pPr>
      <w:r>
        <w:rPr>
          <w:rFonts w:hint="eastAsia" w:ascii="仿宋" w:hAnsi="仿宋" w:eastAsia="仿宋"/>
          <w:b/>
          <w:color w:val="auto"/>
          <w:sz w:val="36"/>
          <w:szCs w:val="36"/>
          <w:highlight w:val="none"/>
          <w:lang w:val="en-US" w:eastAsia="zh-CN"/>
        </w:rPr>
        <w:t>采购项目</w:t>
      </w:r>
    </w:p>
    <w:p>
      <w:pPr>
        <w:jc w:val="center"/>
        <w:rPr>
          <w:rFonts w:hint="default" w:ascii="宋体" w:hAnsi="宋体"/>
          <w:b/>
          <w:bCs/>
          <w:color w:val="auto"/>
          <w:szCs w:val="21"/>
          <w:highlight w:val="none"/>
          <w:lang w:val="en-US" w:eastAsia="zh-CN"/>
        </w:rPr>
      </w:pPr>
      <w:r>
        <w:rPr>
          <w:rFonts w:hint="eastAsia" w:ascii="仿宋" w:hAnsi="仿宋" w:eastAsia="仿宋"/>
          <w:b/>
          <w:color w:val="auto"/>
          <w:sz w:val="36"/>
          <w:szCs w:val="36"/>
          <w:highlight w:val="none"/>
          <w:lang w:val="en-US" w:eastAsia="zh-CN"/>
        </w:rPr>
        <w:t>（投标公司名称）投标报价表</w:t>
      </w:r>
    </w:p>
    <w:tbl>
      <w:tblPr>
        <w:tblStyle w:val="8"/>
        <w:tblW w:w="957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65"/>
        <w:gridCol w:w="1470"/>
        <w:gridCol w:w="737"/>
        <w:gridCol w:w="1625"/>
        <w:gridCol w:w="1308"/>
        <w:gridCol w:w="1242"/>
        <w:gridCol w:w="1343"/>
        <w:gridCol w:w="10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9570" w:type="dxa"/>
            <w:gridSpan w:val="8"/>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32"/>
                <w:szCs w:val="32"/>
                <w:highlight w:val="none"/>
                <w:u w:val="none"/>
              </w:rPr>
            </w:pPr>
            <w:r>
              <w:rPr>
                <w:rFonts w:hint="eastAsia" w:ascii="宋体" w:hAnsi="宋体" w:eastAsia="宋体" w:cs="宋体"/>
                <w:i w:val="0"/>
                <w:iCs w:val="0"/>
                <w:color w:val="auto"/>
                <w:kern w:val="0"/>
                <w:sz w:val="30"/>
                <w:szCs w:val="30"/>
                <w:highlight w:val="none"/>
                <w:u w:val="none"/>
                <w:lang w:val="en-US" w:eastAsia="zh-CN" w:bidi="ar"/>
              </w:rPr>
              <w:t>松桃苗族自治县民族中医院2023年中药饮片采购清单</w:t>
            </w:r>
            <w:r>
              <w:rPr>
                <w:rFonts w:hint="eastAsia" w:ascii="宋体" w:hAnsi="宋体" w:cs="宋体"/>
                <w:i w:val="0"/>
                <w:iCs w:val="0"/>
                <w:color w:val="auto"/>
                <w:kern w:val="0"/>
                <w:sz w:val="30"/>
                <w:szCs w:val="30"/>
                <w:highlight w:val="none"/>
                <w:u w:val="none"/>
                <w:lang w:val="en-US" w:eastAsia="zh-CN" w:bidi="ar"/>
              </w:rPr>
              <w:t>（采购包一）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序号</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药品名称</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单位</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产地</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规格</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cs="宋体"/>
                <w:i w:val="0"/>
                <w:iCs w:val="0"/>
                <w:color w:val="auto"/>
                <w:kern w:val="0"/>
                <w:sz w:val="22"/>
                <w:szCs w:val="22"/>
                <w:highlight w:val="none"/>
                <w:u w:val="none"/>
                <w:lang w:val="en-US" w:eastAsia="zh-CN" w:bidi="ar"/>
              </w:rPr>
              <w:t>最高限</w:t>
            </w:r>
            <w:r>
              <w:rPr>
                <w:rFonts w:hint="eastAsia" w:ascii="宋体" w:hAnsi="宋体" w:eastAsia="宋体" w:cs="宋体"/>
                <w:i w:val="0"/>
                <w:iCs w:val="0"/>
                <w:color w:val="auto"/>
                <w:kern w:val="0"/>
                <w:sz w:val="22"/>
                <w:szCs w:val="22"/>
                <w:highlight w:val="none"/>
                <w:u w:val="none"/>
                <w:lang w:val="en-US" w:eastAsia="zh-CN" w:bidi="ar"/>
              </w:rPr>
              <w:t>价</w:t>
            </w:r>
          </w:p>
        </w:tc>
        <w:tc>
          <w:tcPr>
            <w:tcW w:w="13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拦标系数</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投标价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矮地茶</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kg</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无产地要求</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1kg/袋</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29</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艾绒</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kg</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无产地要求</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1kg/袋</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77</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艾叶</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kg</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无产地要求</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1kg/袋</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43</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白扁豆</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kg</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无产地要求</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1kg/袋</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45</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白矾</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kg</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无产地要求</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1kg/袋</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22</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白附片</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kg</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四川</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1kg/袋</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160</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白果</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kg</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无产地要求</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1kg/袋</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28</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白花蛇舌草</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kg</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无产地要求</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1kg/袋</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47</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白及</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kg</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贵州</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1kg/袋</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458</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白茅根</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kg</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无产地要求</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1kg/袋</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45</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白芍</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kg</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浙江、安徽</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1kg/袋</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79</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白术</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kg</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浙江、安徽</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1kg/袋</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86</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13</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白头翁</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kg</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无产地要求</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1kg/袋</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192</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14</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白薇</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kg</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无产地要求</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1kg/袋</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178</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白鲜皮</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kg</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无产地要求</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1kg/袋</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484</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16</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白芷</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kg</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四川</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1kg/袋</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84</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17</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百部</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kg</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无产地要求</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1kg/袋</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94</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18</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百合</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kg</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无产地要求</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1kg/袋</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90</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19</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柏子仁</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kg</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无产地要求</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1kg/袋</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326</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败酱草</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kg</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无产地要求</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1kg/袋</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31</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21</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板蓝根</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kg</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无产地要求</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1kg/袋</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116</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22</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半边莲</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kg</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无产地要求</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1kg/袋</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83</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23</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半枝莲</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kg</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无产地要求</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1kg/袋</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43</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24</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北柴胡</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kg</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河北</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1kg/袋</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210</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25</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北刘寄奴</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kg</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无产地要求</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1kg/袋</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73</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26</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北沙参</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kg</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无产地要求</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1kg/袋</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118</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27</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萹蓄</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kg</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无产地要求</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1kg/袋</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29</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28</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槟榔</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kg</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海南</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1kg/袋</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70</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29</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薄荷</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kg</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江苏</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1kg/袋</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38</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30</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蚕砂</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kg</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无产地要求</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1kg/袋</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24</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31</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草果</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kg</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无产地要求</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1kg/袋</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105</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32</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侧柏炭</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kg</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无产地要求</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1kg/袋</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35</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33</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侧柏叶</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kg</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无产地要求</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1kg/袋</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34</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蝉蜕</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kg</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无产地要求</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1kg/袋</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1028</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35</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燀苦杏仁</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kg</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无产地要求</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1kg/袋</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135</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36</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燀桃仁</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kg</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无产地要求</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1kg/袋</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178</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37</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炒白扁豆</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kg</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无产地要求</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1kg/袋</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60</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38</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炒白芥子</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kg</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无产地要求</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1kg/袋</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52</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39</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炒苍耳子</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kg</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无产地要求</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1kg/袋</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24</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40</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炒茺蔚子</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kg</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无产地要求</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1kg/袋</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126</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41</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炒川楝子</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kg</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无产地要求</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1kg/袋</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32</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42</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炒稻芽</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kg</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无产地要求</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1kg/袋</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43</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炒冬瓜子</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kg</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无产地要求</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1kg/袋</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64</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44</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炒瓜蒌子</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kg</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无产地要求</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1kg/袋</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91</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45</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炒火麻仁</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kg</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无产地要求</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1kg/袋</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102</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46</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炒鸡内金</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kg</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无产地要求</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1kg/袋</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38</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47</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炒蒺藜</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kg</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无产地要求</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1kg/袋</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65</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48</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炒僵蚕</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kg</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无产地要求</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1kg/袋</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177</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49</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炒决明子</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kg</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无产地要求</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1kg/袋</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46</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50</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炒莱菔子</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kg</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无产地要求</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1kg/袋</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43</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51</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炒麦芽</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kg</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无产地要求</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1kg/袋</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52</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炒牛蒡子</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kg</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无产地要求</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1kg/袋</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71</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53</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炒牵牛子</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kg</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无产地要求</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1kg/袋</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35</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54</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炒山楂</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kg</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无产地要求</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1kg/袋</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43</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55</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炒酸枣仁</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kg</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无产地要求</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1kg/袋</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1739</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56</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炒葶苈子</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kg</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无产地要求</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1kg/袋</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40</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57</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炒王不留行</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kg</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无产地要求</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1kg/袋</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50</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58</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炒栀子</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kg</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无产地要求</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1kg/袋</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60</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59</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炒紫苏子</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kg</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江苏</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1kg/袋</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81</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60</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车前草</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kg</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无产地要求</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1kg/袋</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26</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61</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陈皮</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kg</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无产地要求</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1kg/袋</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42</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62</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赤芍</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kg</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四川</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1kg/袋</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63</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63</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赤石脂</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kg</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无产地要求</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1kg/袋</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17</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64</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赤小豆</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kg</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无产地要求</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1kg/袋</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30</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65</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川贝母</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kg</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四川</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1kg/袋</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7106</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66</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川木通</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kg</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四川</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1kg/袋</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33</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67</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川牛膝</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kg</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四川</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1kg/袋</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86</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68</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川芎</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kg</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四川</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1kg/袋</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103</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69</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穿心莲</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kg</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无产地要求</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1kg/袋</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31</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70</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垂盆草</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kg</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无产地要求</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1kg/袋</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46</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71</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椿皮</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kg</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无产地要求</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1kg/袋</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66</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72</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醋鳖甲</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kg</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无产地要求</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1kg/袋</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337</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73</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醋甘遂</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kg</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无产地要求</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1kg/袋</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289</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74</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醋没药</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kg</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无产地要求</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1kg/袋</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244</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75</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醋青皮</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kg</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无产地要求</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1kg/袋</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38</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76</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醋乳香</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kg</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无产地要求</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1kg/袋</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126</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77</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醋三棱</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kg</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无产地要求</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1kg/袋</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64</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78</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醋乌梅</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kg</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无产地要求</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1kg/袋</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79</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79</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醋五灵脂</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kg</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无产地要求</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1kg/袋</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137</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80</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醋五味子</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kg</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辽宁</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1kg/袋</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202</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81</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醋香附</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kg</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无产地要求</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1kg/袋</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40</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82</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醋延胡索</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kg</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浙江</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1kg/袋</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381</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83</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大腹皮</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kg</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海南</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1kg/袋</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18</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84</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大黄</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kg</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甘肃</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1kg/袋</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85</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85</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大黄炭</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kg</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无产地要求</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1kg/袋</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109</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86</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大蓟</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kg</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无产地要求</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1kg/袋</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39</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87</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大蓟炭</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kg</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无产地要求</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1kg/袋</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52</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88</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大青叶</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kg</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无产地要求</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1kg/袋</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25</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89</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大血藤</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kg</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无产地要求</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1kg/袋</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27</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90</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大枣</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kg</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新疆</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1kg/袋</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18</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91</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丹参</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kg</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无产地要求</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1kg/袋</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85</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92</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淡豆豉</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kg</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无产地要求</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1kg/袋</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57</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93</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淡竹叶</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kg</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无产地要求</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1kg/袋</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46</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94</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当归</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kg</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甘肃</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1kg/袋</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191</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95</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党参</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kg</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无产地要求</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1kg/袋</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223</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96</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灯心草</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kg</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无产地要求</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1kg/袋</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540</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97</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地枫皮</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kg</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无产地要求</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1kg/袋</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48</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98</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地肤子</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kg</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无产地要求</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1kg/袋</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46</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99</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地骨皮</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kg</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宁夏</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1kg/袋</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256</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100</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地苦胆</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kg</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无产地要求</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1kg/袋</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90</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101</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地龙</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kg</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上海</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1kg/袋</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558</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102</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地榆</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kg</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无产地要求</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1kg/袋</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43</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103</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地榆炭</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kg</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无产地要求</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1kg/袋</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63</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104</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丁香</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kg</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无产地要求</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1kg/袋</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167</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105</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冬虫夏草</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g</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西藏</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10g/袋</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355</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106</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豆蔻</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kg</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无产地要求</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1kg/袋</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278</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107</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独活</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kg</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四川</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1kg/袋</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78</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108</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煅磁石</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kg</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无产地要求</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1kg/袋</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22</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109</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煅龙骨</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kg</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无产地要求</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1kg/袋</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730</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110</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煅牡蛎</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kg</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无产地要求</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1kg/袋</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111</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煅青礞石</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kg</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无产地要求</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1kg/袋</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112</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煅石膏</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kg</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无产地要求</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1kg/袋</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27</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113</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煅石决明</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kg</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无产地要求</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1kg/袋</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29</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114</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煅瓦楞子</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kg</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无产地要求</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1kg/袋</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115</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煅赭石</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kg</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无产地要求</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1kg/袋</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17</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116</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煅紫石英</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kg</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无产地要求</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1kg/袋</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33</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117</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煅自然铜</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kg</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无产地要求</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1kg/袋</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29</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118</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鹅不食草</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kg</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无产地要求</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1kg/袋</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63</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119</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儿茶</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kg</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无产地要求</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1kg/袋</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123</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120</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法半夏</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kg</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无产地要求</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1kg/袋</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246</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121</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番泻叶</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kg</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无产地要求</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1kg/袋</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37</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122</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防风</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kg</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东北、内蒙</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1kg/袋</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217</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123</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防己</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kg</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无产地要求</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1kg/袋</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356</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124</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蜂房</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kg</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无产地要求</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1kg/袋</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600</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125</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凤仙透骨草</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kg</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无产地要求</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1kg/袋</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59</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126</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佛手</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kg</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无产地要求</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1kg/袋</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183</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127</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麸炒白术</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kg</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浙江、安徽</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1kg/袋</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93</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128</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麸炒苍术</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kg</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无产地要求</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1kg/袋</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454</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129</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麸炒山药</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kg</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河南</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1kg/袋</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88</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130</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麸炒枳壳</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kg</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无产地要求</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1kg/袋</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75</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131</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麸炒枳实</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kg</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无产地要求</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1kg/袋</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158</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132</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煨肉豆蔻</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kg</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无产地要求</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1kg/袋</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161</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133</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茯苓</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kg</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云南、贵州</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1kg/袋</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77</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134</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茯苓皮</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kg</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无产地要求</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1kg/袋</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135</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茯神</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kg</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云南</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1kg/袋</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135</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136</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浮萍</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kg</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无产地要求</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1kg/袋</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27</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137</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浮小麦</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kg</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无产地要求</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1kg/袋</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18</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138</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覆盆子</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kg</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无产地要求</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1kg/袋</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378</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139</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干姜</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kg</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无产地要求</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1kg/袋</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51</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140</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甘草</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kg</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内蒙、山西</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1kg/袋</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94</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141</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甘松</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kg</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无产地要求</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1kg/袋</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152</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142</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高良姜</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kg</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无产地要求</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1kg/袋</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86</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143</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藁本</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kg</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四川</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1kg/袋</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141</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144</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葛根</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kg</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无产地要求</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1kg/袋</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45</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145</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蛤蚧</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对</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无产地要求</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1kg/袋</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116</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146</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蛤壳</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kg</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细粉</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1kg/袋</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14</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147</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功劳木</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kg</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无产地要求</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1kg/袋</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29</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148</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钩藤</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kg</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无产地要求</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1kg/袋</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137</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149</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枸杞子</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kg</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宁夏</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1kg/袋</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105</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150</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谷精草</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kg</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无产地要求</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1kg/袋</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173</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151</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瓜蒌皮</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kg</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无产地要求</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1kg/袋</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82</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152</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广藿香</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kg</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广东、福建</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1kg/袋</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85</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153</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广金钱草</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kg</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广东</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1kg/袋</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44</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154</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桂枝</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kg</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广西</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1kg/袋</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22</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155</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海风藤</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kg</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无产地要求</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1kg/袋</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46</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156</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海浮石</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kg</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无产地要求</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1kg/袋</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17</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157</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海金沙</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kg</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无产地要求</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1kg/袋</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550</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158</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海龙</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kg</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广东</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1kg/袋</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1649</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159</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海马</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kg</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广东</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1kg/袋</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16672</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160</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海螵蛸</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kg</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无产地要求</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1kg/袋</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180</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161</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海桐皮</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kg</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无产地要求</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1kg/袋</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44</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162</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海藻</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kg</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无产地要求</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1kg/袋</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38</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163</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寒水石</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kg</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无产地要求</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1kg/袋</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17</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164</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诃子</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kg</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无产地要求</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1kg/袋</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19</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165</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合欢皮</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kg</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无产地要求</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1kg/袋</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41</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166</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何首乌</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kg</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无产地要求</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1kg/袋</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76</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167</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荷叶</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kg</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无产地要求</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1kg/袋</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39</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168</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黑顺片</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kg</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四川</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1kg/袋</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114</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169</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红参片</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kg</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东北</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1kg/袋</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1007</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170</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红花</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kg</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新疆</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1kg/袋</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350</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171</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胡黄连</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kg</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无产地要求</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1kg/袋</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716</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172</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虎杖</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kg</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无产地要求</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1kg/袋</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23</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173</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琥珀</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kg</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无产地要求</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1kg/袋</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169</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174</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花椒</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kg</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四川</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1kg/袋</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162</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175</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滑石粉</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kg</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无产地要求</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1kg/袋</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19</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176</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化橘红</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kg</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无产地要求</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1kg/袋</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42</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177</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槐花</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kg</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无产地要求</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1kg/袋</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47</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178</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槐角</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kg</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无产地要求</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1kg/袋</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26</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179</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槐米</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kg</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无产地要求</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1kg/袋</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63</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180</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黄柏</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kg</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无产地要求</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1kg/袋</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145</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181</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黄连</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kg</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四川、云南</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1kg/袋</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535</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182</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黄芪</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kg</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内蒙、甘肃</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1kg/袋</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114</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183</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黄芩</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kg</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内蒙</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1kg/袋</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111</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184</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鸡冠花</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kg</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无产地要求</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1kg/袋</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73</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185</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鸡内金</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kg</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无产地要求</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1kg/袋</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36</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186</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鸡血藤</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kg</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无产地要求</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1kg/袋</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34</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187</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龙胆</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kg</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无产地要求</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1kg/袋</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139</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188</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姜厚朴</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kg</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无产地要求</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1kg/袋</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56</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189</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姜黄</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kg</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无产地要求</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1kg/袋</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65</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190</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降香</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kg</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无产地要求</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1kg/袋</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690</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191</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焦栀子</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kg</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无产地要求</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1kg/袋</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73</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192</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金钱白花蛇</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条</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无产地要求</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10条/袋</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197</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193</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金银花</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kg</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无产地要求</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1kg/袋</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456</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194</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金樱子</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kg</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无产地要求</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1kg/袋</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133</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195</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荆芥</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kg</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无产地要求</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1kg/袋</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43</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196</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荆芥炭</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kg</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无产地要求</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1kg/袋</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59</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197</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酒白芍</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kg</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浙江、安徽</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1kg/袋</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80</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198</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酒川牛膝</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kg</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四川</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1kg/袋</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95</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199</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酒大黄</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kg</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甘肃</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1kg/袋</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101</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200</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酒丹参</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kg</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无产地要求</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1kg/袋</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93</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201</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酒黄精</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kg</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无产地要求</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1kg/袋</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228</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202</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酒黄连</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kg</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四川、云南</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1kg/袋</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570</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203</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酒女贞子</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kg</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无产地要求</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1kg/袋</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26</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204</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酒乌梢蛇</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kg</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广东</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1kg/袋</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2300</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205</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酒续断</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kg</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四川</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1kg/袋</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99</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206</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酒萸肉</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kg</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浙江</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1kg/袋</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151</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207</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桔梗</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kg</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无产地要求</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1kg/袋</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109</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208</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菊花</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kg</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浙江</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1kg/袋</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210</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209</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瞿麦</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kg</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无产地要求</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1kg/袋</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26</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210</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卷柏</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kg</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无产地要求</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1kg/袋</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73</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211</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枯矾</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kg</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无产地要求</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1kg/袋</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72</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212</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苦参</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kg</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无产地要求</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1kg/袋</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32</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213</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昆布</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kg</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无产地要求</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1kg/袋</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74</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214</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雷丸</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kg</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无产地要求</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1kg/袋</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400</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215</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连翘</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kg</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无产地要求</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1kg/袋</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489</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216</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莲须</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kg</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无产地要求</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1kg/袋</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293</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217</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莲子</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kg</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无产地要求</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1kg/袋</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89</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218</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灵芝</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kg</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无产地要求</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1kg/袋</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104</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219</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硫黄</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kg</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无产地要求</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1kg/袋</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30</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220</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六月雪</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kg</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无产地要求</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1kg/袋</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38</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221</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龙骨</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kg</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无产地要求</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1kg/袋</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650</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222</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龙眼肉</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kg</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无产地要求</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1kg/袋</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91</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223</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芦根</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kg</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无产地要求</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1kg/袋</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116</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224</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炉甘石</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kg</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无产地要求</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1kg/袋</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17</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225</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鹿角霜</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kg</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无产地要求</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1kg/袋</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149</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226</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鹿茸片</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kg</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无产地要求</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1kg/袋</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5255</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227</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鹿衔草</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kg</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无产地要求</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1kg/袋</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85</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228</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路路通</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kg</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无产地要求</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1kg/袋</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229</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罗汉果</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无产地要求</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10个/袋</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230</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络石藤</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kg</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无产地要求</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1kg/袋</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27</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231</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麻黄</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kg</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内蒙</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1kg/袋</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56</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232</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麻黄根</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kg</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无产地要求</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1kg/袋</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103</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233</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马鞭草</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kg</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无产地要求</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1kg/袋</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37</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234</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马勃</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kg</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无产地要求</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1kg/袋</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558</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235</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马齿苋</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kg</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无产地要求</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1kg/袋</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37</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236</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麦冬</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kg</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无产地要求</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1kg/袋</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311</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237</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蔓荆子</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kg</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无产地要求</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1kg/袋</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226</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238</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密蒙花</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kg</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无产地要求</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1kg/袋</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61</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239</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蜜白前</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kg</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无产地要求</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1kg/袋</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166</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240</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蜜百部</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kg</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无产地要求</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1kg/袋</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105</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241</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蜜款冬花</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kg</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无产地要求</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1kg/袋</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650</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242</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蜜麻黄</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kg</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内蒙</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1kg/袋</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79</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243</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蜜枇杷叶</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kg</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无产地要求</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1kg/袋</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35</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244</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蜜远志</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kg</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无产地要求</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1kg/袋</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537</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245</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蜜紫菀</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kg</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无产地要求</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1kg/袋</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177</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246</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绵萆薢</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kg</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无产地要求</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1kg/袋</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69</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247</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绵马贯众</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kg</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无产地要求</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1kg/袋</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56</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248</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墨旱莲</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kg</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无产地要求</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1kg/袋</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69</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249</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牡丹皮</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kg</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安徽</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1kg/袋</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114</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250</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牡蛎</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kg</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无产地要求</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1kg/袋</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251</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木瓜</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kg</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无产地要求</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1kg/袋</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56</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252</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木蝴蝶</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kg</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无产地要求</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1kg/袋</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123</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253</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云木香</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kg</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无产地要求</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1kg/袋</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49</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254</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木贼</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kg</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无产地要求</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1kg/袋</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46</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255</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南沙参</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kg</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无产地要求</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1kg/袋</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240</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256</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牛膝</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kg</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河南</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1kg/袋</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82</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257</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藕节</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kg</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无产地要求</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1kg/袋</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49</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258</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藕节炭</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kg</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无产地要求</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1kg/袋</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67</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259</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胖大海</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kg</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无产地要求</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1kg/袋</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308</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260</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炮姜</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kg</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无产地要求</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1kg/袋</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67</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261</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佩兰</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kg</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无产地要求</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1kg/袋</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52</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262</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硼砂</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kg</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无产地要求</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1kg/袋</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19</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263</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蒲公英</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kg</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无产地要求</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1kg/袋</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43</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264</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蒲黄炭</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kg</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无产地要求</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1kg/袋</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214</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265</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千年健</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kg</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无产地要求</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1kg/袋</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82</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266</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前胡</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kg</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无产地要求</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1kg/袋</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168</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267</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芡实</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kg</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无产地要求</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1kg/袋</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90</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268</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茜草</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kg</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无产地要求</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1kg/袋</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196</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269</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茜草炭</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kg</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无产地要求</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1kg/袋</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444</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270</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羌活</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kg</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无产地要求</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1kg/袋</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286</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271</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秦艽</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kg</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无产地要求</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1kg/袋</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153</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272</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秦皮</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kg</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无产地要求</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1kg/袋</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31</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273</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青黛</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kg</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无产地要求</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1kg/袋</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147</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274</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青蒿</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kg</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无产地要求</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1kg/袋</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19</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275</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青皮</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kg</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无产地要求</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1kg/袋</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32</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276</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青葙子</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kg</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无产地要求</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1kg/袋</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69</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277</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苘麻子</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kg</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无产地要求</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1kg/袋</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26</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278</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全蝎</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kg</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无产地要求</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1kg/袋</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4318</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279</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忍冬藤</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kg</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无产地要求</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1kg/袋</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17</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280</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肉苁蓉片</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kg</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内蒙</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1kg/袋</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313</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281</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肉桂</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kg</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广西</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1kg/袋</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73</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282</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三七个</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kg</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云南</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1kg/袋</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398</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283</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三七粉</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kg</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云南</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1kg/袋</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590</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284</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桑白皮</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kg</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无产地要求</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1kg/袋</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72</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285</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桑寄生</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kg</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无产地要求</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1kg/袋</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286</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桑螵蛸</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kg</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无产地要求</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1kg/袋</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1634</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287</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桑椹</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kg</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无产地要求</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1kg/袋</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77</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288</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桑叶</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kg</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无产地要求</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1kg/袋</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25</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289</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桑枝</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kg</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无产地要求</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1kg/袋</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17</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290</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砂仁</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kg</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广东、海南</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1kg/袋</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208</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291</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山豆根</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kg</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无产地要求</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1kg/袋</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442</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292</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山药</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kg</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河南</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1kg/袋</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74</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293</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山楂</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kg</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无产地要求</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1kg/袋</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33</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294</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山茱萸</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kg</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无产地要求</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1kg/袋</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133</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295</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蛇床子</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kg</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无产地要求</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1kg/袋</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53</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296</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射干</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kg</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四川</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1kg/袋</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483</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297</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伸筋草</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kg</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无产地要求</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1kg/袋</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42</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298</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升麻</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kg</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无产地要求</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1kg/袋</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180</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299</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生草乌</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kg</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无产地要求</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1kg/袋</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69</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300</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生稻芽</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kg</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无产地要求</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1kg/袋</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301</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生地黄</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kg</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河南</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1kg/袋</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79</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302</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生蒲黄</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kg</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无产地要求</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1kg/袋</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180</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303</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生晒参</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kg</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东北</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1kg/袋</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996</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304</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生石膏</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kg</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无产地要求</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1kg/袋</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17</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305</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石菖蒲</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kg</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无产地要求</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1kg/袋</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146</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306</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石斛</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kg</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无产地要求</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1kg/袋</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131</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307</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石决明</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kg</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无产地要求</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1kg/袋</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23</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308</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石榴皮</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kg</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无产地要求</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1kg/袋</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30</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309</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石韦</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kg</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无产地要求</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1kg/袋</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46</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310</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使君子</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kg</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无产地要求</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1kg/袋</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40</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311</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首乌藤</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kg</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无产地要求</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1kg/袋</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28</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312</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熟地黄</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kg</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河南</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1kg/袋</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101</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313</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水牛角</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kg</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无产地要求</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1kg/袋</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50</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314</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水蛭</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kg</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无产地要求</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1kg/袋</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1505</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315</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丝瓜络</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kg</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无产地要求</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1kg/袋</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194</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316</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苏木</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kg</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无产地要求</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1kg/袋</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38</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317</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锁阳</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kg</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内蒙</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1kg/袋</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148</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318</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太子参</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kg</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无产地要求</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1kg/袋</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183</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319</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烫狗脊</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kg</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无产地要求</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1kg/袋</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55</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320</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烫骨碎补</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kg</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无产地要求</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1kg/袋</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98</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321</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天冬</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kg</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无产地要求</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1kg/袋</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120</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322</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天花粉</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kg</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无产地要求</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1kg/袋</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97</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323</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天葵子</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kg</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无产地要求</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1kg/袋</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187</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324</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天麻</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kg</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无产地要求</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1kg/袋</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332</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325</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天竺黄</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kg</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无产地要求</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1kg/袋</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65</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326</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田基黄</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kg</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无产地要求</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1kg/袋</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65</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327</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土鳖虫</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kg</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无产地要求</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1kg/袋</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230</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328</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土茯苓</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kg</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无产地要求</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1kg/袋</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102</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329</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土荆皮</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kg</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无产地要求</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1kg/袋</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81</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330</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威灵仙</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kg</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无产地要求</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1kg/袋</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232</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331</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乌药</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kg</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无产地要求</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1kg/袋</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60</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332</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吴茱萸</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kg</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贵州、广西、湖南</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1kg/袋</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145</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333</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蜈蚣</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条</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无产地要求</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100条/袋</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334</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五倍子</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kg</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无产地要求</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1kg/袋</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86</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335</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五加皮</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kg</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无产地要求</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1kg/袋</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121</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336</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西青果</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kg</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无产地要求</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1kg/袋</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86</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337</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西洋参</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kg</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无产地要求</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1kg/袋</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1038</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338</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豨莶草</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kg</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无产地要求</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1kg/袋</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24</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339</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细辛</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kg</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辽宁</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1kg/袋</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375</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340</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夏枯草</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kg</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无产地要求</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1kg/袋</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107</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341</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仙鹤草</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kg</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无产地要求</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1kg/袋</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27</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342</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仙茅</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kg</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无产地要求</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1kg/袋</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394</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343</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香橼</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kg</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无产地要求</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1kg/袋</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76</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344</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小茴香</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kg</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无产地要求</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1kg/袋</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46</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345</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小蓟</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kg</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无产地要求</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1kg/袋</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29</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346</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小蓟炭</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kg</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无产地要求</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1kg/袋</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40</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347</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小通草</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kg</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无产地要求</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1kg/袋</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371</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348</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薤白</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kg</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无产地要求</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1kg/袋</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94</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349</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辛夷</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kg</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无产地要求</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1kg/袋</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163</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350</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徐长卿</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kg</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无产地要求</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1kg/袋</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186</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351</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续断</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kg</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四川</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1kg/袋</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87</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352</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玄参</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kg</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浙江</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1kg/袋</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41</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353</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旋覆花</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kg</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无产地要求</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1kg/袋</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107</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354</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血余炭</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kg</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无产地要求</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1kg/袋</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81</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355</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鸦胆子</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kg</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无产地要求</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1kg/袋</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43</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356</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盐巴戟天</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kg</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无产地要求</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1kg/袋</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238</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357</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盐补骨脂</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kg</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无产地要求</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1kg/袋</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51</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358</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盐车前子</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kg</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无产地要求</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1kg/袋</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211</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359</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盐杜仲</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kg</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无产地要求</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1kg/袋</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35</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360</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盐黄柏</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kg</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无产地要求</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1kg/袋</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173</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361</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盐橘核</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kg</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无产地要求</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1kg/袋</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81</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362</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盐荔枝核</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kg</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无产地要求</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1kg/袋</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38</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363</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盐沙苑子</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kg</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无产地要求</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1kg/袋</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334</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364</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盐菟丝子</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kg</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无产地要求</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1kg/袋</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91</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365</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盐益智仁</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kg</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无产地要求</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1kg/袋</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151</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366</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盐泽泻</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kg</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四川 福建</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1kg/袋</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56</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367</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盐知母</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kg</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无产地要求</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1kg/袋</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98</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368</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阳起石</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kg</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无产地要求</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1kg/袋</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369</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野菊花</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kg</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无产地要求</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1kg/袋</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152</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370</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夜明砂</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kg</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无产地要求</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1kg/袋</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50</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371</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益母草</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kg</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无产地要求</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1kg/袋</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29</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372</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薏苡仁</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kg</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无产地要求</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1kg/袋</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32</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373</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阴起石</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kg</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无产地要求</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1kg/袋</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22</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374</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茵陈</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kg</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无产地要求</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1kg/袋</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61</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375</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淫羊藿</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kg</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无产地要求</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1kg/袋</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383</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376</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鱼腥草</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kg</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无产地要求</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1kg/袋</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27</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377</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玉竹</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kg</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无产地要求</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1kg/袋</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115</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378</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郁金</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kg</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无产地要求</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1kg/袋</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56</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379</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郁李仁</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kg</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无产地要求</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1kg/袋</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203</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380</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皂角刺</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kg</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无产地要求</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1kg/袋</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111</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381</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泽兰</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kg</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无产地要求</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1kg/袋</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36</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382</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泽泻</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kg</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无产地要求</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1kg/袋</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53</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383</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赭石</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kg</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无产地要求</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1kg/袋</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14</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384</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浙贝母</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kg</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浙江</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1kg/袋</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177</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385</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珍珠母</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kg</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无产地要求</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1kg/袋</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19</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386</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知母</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kg</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无产地要求</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1kg/袋</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85</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387</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栀子</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kg</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无产地要求</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1kg/袋</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55</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388</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制白附子</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kg</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无产地要求</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1kg/袋</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299</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389</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制草乌</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kg</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东北</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1kg/袋</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172</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390</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制川乌</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kg</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四川</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1kg/袋</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365</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391</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醋莪术</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kg</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无产地要求</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1kg/袋</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49</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392</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醋龟甲</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kg</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无产地要求</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1kg/袋</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516</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393</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制何首乌</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kg</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无产地要求</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1kg/袋</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90</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394</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制远志</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kg</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无产地要求</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1kg/袋</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483</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395</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炙甘草</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kg</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内蒙</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1kg/袋</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103</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396</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炙黄芪</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kg</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内蒙、甘肃</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1kg/袋</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123</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397</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重楼</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kg</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云南、贵州</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1kg/袋</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1960</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398</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朱砂粉</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kg</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无产地要求</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1kg/袋</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1219</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399</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猪苓</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kg</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无产地要求</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1kg/袋</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238</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400</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猪牙皂</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kg</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无产地要求</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1kg/袋</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71</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401</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竹茹</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kg</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无产地要求</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1kg/袋</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49</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402</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紫草</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kg</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新疆（软紫草）</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1kg/袋</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934</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403</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紫花地丁</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kg</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无产地要求</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1kg/袋</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39</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404</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紫苏梗</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kg</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无产地要求</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1kg/袋</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25</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405</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紫苏叶</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kg</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无产地要求</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1kg/袋</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98</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406</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棕榈炭</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kg</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无产地要求</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1kg/袋</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61</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407</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山慈菇</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kg</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无产地要求</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1kg/袋</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1095</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408</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泽漆</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kg</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无产地要求</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1kg/袋</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48</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409</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蜣螂</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kg</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无产地要求</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1kg/袋</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900</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410</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蝼蛄</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kg</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无产地要求</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1kg/袋</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249</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411</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九香虫</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kg</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无产地要求</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1kg/袋</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2056</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412</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石上柏</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kg</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无产地要求</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1kg/袋</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53</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413</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石见穿</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kg</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无产地要求</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1kg/袋</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32</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414</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猫抓草</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kg</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无产地要求</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1kg/袋</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231</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415</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壁虎</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kg</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无产地要求</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1kg/袋</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1400</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416</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白英</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kg</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无产地要求</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1kg/袋</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25</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417</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龙葵</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kg</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无产地要求</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1kg/袋</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31</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418</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生半夏</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kg</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无产地要求</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1kg/袋</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205</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419</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大戟</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kg</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无产地要求</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1kg/袋</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520</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420</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芫花</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kg</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无产地要求</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1kg/袋</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89</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421</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虻虫</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kg</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无产地要求</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1kg/袋</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1601</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422</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蕲蛇</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kg</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无产地要求</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1kg/袋</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4397</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423</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绿萼梅</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kg</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无产地要求</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1kg/袋</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65</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424</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楮实子</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kg</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无产地要求</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1kg/袋</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137</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425</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巴豆</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kg</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无产地要求</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1kg/袋</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105</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426</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青风藤</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kg</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无产地要求</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1kg/袋</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14</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427</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银杏叶</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kg</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无产地要求</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1kg/袋</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35</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428</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隔山消</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kg</w:t>
            </w:r>
          </w:p>
        </w:tc>
        <w:tc>
          <w:tcPr>
            <w:tcW w:w="1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无产地要求</w:t>
            </w:r>
          </w:p>
        </w:tc>
        <w:tc>
          <w:tcPr>
            <w:tcW w:w="1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1kg/袋</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68</w:t>
            </w:r>
          </w:p>
        </w:tc>
        <w:tc>
          <w:tcPr>
            <w:tcW w:w="13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905" w:type="dxa"/>
            <w:gridSpan w:val="5"/>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合计</w:t>
            </w:r>
          </w:p>
        </w:tc>
        <w:tc>
          <w:tcPr>
            <w:tcW w:w="1242"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113049</w:t>
            </w:r>
          </w:p>
        </w:tc>
        <w:tc>
          <w:tcPr>
            <w:tcW w:w="1343"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highlight w:val="none"/>
                <w:u w:val="none"/>
              </w:rPr>
            </w:pPr>
          </w:p>
        </w:tc>
        <w:tc>
          <w:tcPr>
            <w:tcW w:w="108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rPr>
                <w:rFonts w:hint="eastAsia" w:ascii="宋体" w:hAnsi="宋体" w:eastAsia="宋体" w:cs="宋体"/>
                <w:i w:val="0"/>
                <w:iCs w:val="0"/>
                <w:color w:val="auto"/>
                <w:sz w:val="22"/>
                <w:szCs w:val="22"/>
                <w:highlight w:val="none"/>
                <w:u w:val="none"/>
              </w:rPr>
            </w:pPr>
          </w:p>
        </w:tc>
      </w:tr>
    </w:tbl>
    <w:p>
      <w:pPr>
        <w:rPr>
          <w:rFonts w:hint="eastAsia" w:ascii="宋体" w:hAnsi="宋体"/>
          <w:b/>
          <w:bCs/>
          <w:color w:val="auto"/>
          <w:sz w:val="44"/>
          <w:szCs w:val="44"/>
          <w:highlight w:val="none"/>
          <w:lang w:val="en-US" w:eastAsia="zh-CN"/>
        </w:rPr>
      </w:pPr>
      <w:r>
        <w:rPr>
          <w:rFonts w:hint="eastAsia" w:ascii="宋体" w:hAnsi="宋体"/>
          <w:b/>
          <w:bCs/>
          <w:color w:val="auto"/>
          <w:sz w:val="44"/>
          <w:szCs w:val="44"/>
          <w:highlight w:val="none"/>
          <w:lang w:val="en-US" w:eastAsia="zh-CN"/>
        </w:rPr>
        <w:br w:type="page"/>
      </w:r>
    </w:p>
    <w:tbl>
      <w:tblPr>
        <w:tblStyle w:val="8"/>
        <w:tblW w:w="93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63"/>
        <w:gridCol w:w="1215"/>
        <w:gridCol w:w="705"/>
        <w:gridCol w:w="1425"/>
        <w:gridCol w:w="1350"/>
        <w:gridCol w:w="1500"/>
        <w:gridCol w:w="1065"/>
        <w:gridCol w:w="133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9360" w:type="dxa"/>
            <w:gridSpan w:val="8"/>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32"/>
                <w:szCs w:val="32"/>
                <w:highlight w:val="none"/>
                <w:u w:val="none"/>
              </w:rPr>
            </w:pPr>
            <w:r>
              <w:rPr>
                <w:rFonts w:hint="eastAsia" w:ascii="宋体" w:hAnsi="宋体" w:eastAsia="宋体" w:cs="宋体"/>
                <w:i w:val="0"/>
                <w:iCs w:val="0"/>
                <w:color w:val="auto"/>
                <w:kern w:val="0"/>
                <w:sz w:val="32"/>
                <w:szCs w:val="32"/>
                <w:highlight w:val="none"/>
                <w:u w:val="none"/>
                <w:lang w:val="en-US" w:eastAsia="zh-CN" w:bidi="ar"/>
              </w:rPr>
              <w:t>松桃苗族自治县民族中医院2023年中药饮片采购清单（采购包二）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序号</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药品名称</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单位</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产地或国药准字</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规格</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cs="宋体"/>
                <w:b/>
                <w:bCs/>
                <w:i w:val="0"/>
                <w:iCs w:val="0"/>
                <w:color w:val="auto"/>
                <w:kern w:val="0"/>
                <w:sz w:val="24"/>
                <w:szCs w:val="24"/>
                <w:highlight w:val="none"/>
                <w:u w:val="none"/>
                <w:lang w:val="en-US" w:eastAsia="zh-CN" w:bidi="ar"/>
              </w:rPr>
              <w:t>最高限</w:t>
            </w:r>
            <w:r>
              <w:rPr>
                <w:rFonts w:hint="eastAsia" w:ascii="宋体" w:hAnsi="宋体" w:eastAsia="宋体" w:cs="宋体"/>
                <w:b/>
                <w:bCs/>
                <w:i w:val="0"/>
                <w:iCs w:val="0"/>
                <w:color w:val="auto"/>
                <w:kern w:val="0"/>
                <w:sz w:val="24"/>
                <w:szCs w:val="24"/>
                <w:highlight w:val="none"/>
                <w:u w:val="none"/>
                <w:lang w:val="en-US" w:eastAsia="zh-CN" w:bidi="ar"/>
              </w:rPr>
              <w:t>价</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bCs/>
                <w:i w:val="0"/>
                <w:iCs w:val="0"/>
                <w:color w:val="auto"/>
                <w:kern w:val="0"/>
                <w:sz w:val="24"/>
                <w:szCs w:val="24"/>
                <w:highlight w:val="none"/>
                <w:u w:val="none"/>
                <w:lang w:val="en-US" w:eastAsia="zh-CN" w:bidi="ar"/>
              </w:rPr>
            </w:pPr>
            <w:r>
              <w:rPr>
                <w:rFonts w:hint="eastAsia" w:ascii="宋体" w:hAnsi="宋体" w:cs="宋体"/>
                <w:b/>
                <w:bCs/>
                <w:i w:val="0"/>
                <w:iCs w:val="0"/>
                <w:color w:val="auto"/>
                <w:kern w:val="0"/>
                <w:sz w:val="24"/>
                <w:szCs w:val="24"/>
                <w:highlight w:val="none"/>
                <w:u w:val="none"/>
                <w:lang w:val="en-US" w:eastAsia="zh-CN" w:bidi="ar"/>
              </w:rPr>
              <w:t>系数</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bCs/>
                <w:i w:val="0"/>
                <w:iCs w:val="0"/>
                <w:color w:val="auto"/>
                <w:kern w:val="0"/>
                <w:sz w:val="24"/>
                <w:szCs w:val="24"/>
                <w:highlight w:val="none"/>
                <w:u w:val="none"/>
                <w:lang w:val="en-US" w:eastAsia="zh-CN" w:bidi="ar"/>
              </w:rPr>
            </w:pPr>
            <w:r>
              <w:rPr>
                <w:rFonts w:hint="eastAsia" w:ascii="宋体" w:hAnsi="宋体" w:cs="宋体"/>
                <w:b/>
                <w:bCs/>
                <w:i w:val="0"/>
                <w:iCs w:val="0"/>
                <w:color w:val="auto"/>
                <w:kern w:val="0"/>
                <w:sz w:val="24"/>
                <w:szCs w:val="24"/>
                <w:highlight w:val="none"/>
                <w:u w:val="none"/>
                <w:lang w:val="en-US" w:eastAsia="zh-CN" w:bidi="ar"/>
              </w:rPr>
              <w:t>投标价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普通阿胶</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g</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准字号</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250g/盒</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230.00 </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1</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龟甲胶</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kg</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准字号</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1kg/袋</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560.00 </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1</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神曲</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kg</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准字号</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1kg/袋</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38.00 </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1</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龙血竭</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g</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准字号</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250g/盒</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200.00 </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1</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鹿角胶</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kg</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准字号</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1kg/袋</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1289.00 </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1</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冰片</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kg</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准字号</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1kg/袋</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750.00 </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1</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胆南星</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kg</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准字号</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1kg/袋</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120.00 </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1</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东阿阿胶</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g</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准字号</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250g/盒</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4400.00 </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1</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芒硝</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kg</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准字号</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1kg/袋</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77.00 </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1</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458" w:type="dxa"/>
            <w:gridSpan w:val="5"/>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合计</w:t>
            </w:r>
          </w:p>
        </w:tc>
        <w:tc>
          <w:tcPr>
            <w:tcW w:w="150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7664</w:t>
            </w:r>
          </w:p>
        </w:tc>
        <w:tc>
          <w:tcPr>
            <w:tcW w:w="1065"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1337"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r>
    </w:tbl>
    <w:p>
      <w:pPr>
        <w:jc w:val="center"/>
        <w:rPr>
          <w:rFonts w:hint="eastAsia" w:ascii="宋体" w:hAnsi="宋体"/>
          <w:b/>
          <w:bCs/>
          <w:color w:val="auto"/>
          <w:sz w:val="44"/>
          <w:szCs w:val="44"/>
          <w:highlight w:val="none"/>
          <w:lang w:val="en-US" w:eastAsia="zh-CN"/>
        </w:rPr>
      </w:pPr>
    </w:p>
    <w:p>
      <w:pPr>
        <w:jc w:val="center"/>
        <w:rPr>
          <w:rFonts w:hint="eastAsia" w:ascii="宋体" w:hAnsi="宋体"/>
          <w:b/>
          <w:bCs/>
          <w:color w:val="auto"/>
          <w:sz w:val="44"/>
          <w:szCs w:val="44"/>
          <w:highlight w:val="none"/>
          <w:lang w:val="en-US" w:eastAsia="zh-CN"/>
        </w:rPr>
      </w:pPr>
    </w:p>
    <w:p>
      <w:pPr>
        <w:jc w:val="center"/>
        <w:rPr>
          <w:rFonts w:hint="eastAsia" w:ascii="宋体" w:hAnsi="宋体"/>
          <w:b/>
          <w:bCs/>
          <w:color w:val="auto"/>
          <w:sz w:val="44"/>
          <w:szCs w:val="44"/>
          <w:highlight w:val="none"/>
          <w:lang w:val="en-US" w:eastAsia="zh-CN"/>
        </w:rPr>
      </w:pPr>
    </w:p>
    <w:p>
      <w:pPr>
        <w:jc w:val="center"/>
        <w:rPr>
          <w:rFonts w:hint="eastAsia" w:ascii="宋体" w:hAnsi="宋体"/>
          <w:b/>
          <w:bCs/>
          <w:color w:val="auto"/>
          <w:sz w:val="44"/>
          <w:szCs w:val="44"/>
          <w:highlight w:val="none"/>
          <w:lang w:val="en-US" w:eastAsia="zh-CN"/>
        </w:rPr>
      </w:pPr>
    </w:p>
    <w:p>
      <w:pPr>
        <w:jc w:val="center"/>
        <w:rPr>
          <w:rFonts w:hint="eastAsia" w:ascii="宋体" w:hAnsi="宋体"/>
          <w:b/>
          <w:bCs/>
          <w:color w:val="auto"/>
          <w:sz w:val="44"/>
          <w:szCs w:val="44"/>
          <w:highlight w:val="none"/>
          <w:lang w:val="en-US" w:eastAsia="zh-CN"/>
        </w:rPr>
      </w:pPr>
    </w:p>
    <w:p>
      <w:pPr>
        <w:jc w:val="center"/>
        <w:rPr>
          <w:rFonts w:hint="eastAsia" w:ascii="宋体" w:hAnsi="宋体"/>
          <w:b/>
          <w:bCs/>
          <w:color w:val="auto"/>
          <w:sz w:val="44"/>
          <w:szCs w:val="44"/>
          <w:highlight w:val="none"/>
          <w:lang w:val="en-US" w:eastAsia="zh-CN"/>
        </w:rPr>
      </w:pPr>
    </w:p>
    <w:p>
      <w:pPr>
        <w:jc w:val="center"/>
        <w:rPr>
          <w:rFonts w:hint="eastAsia" w:ascii="宋体" w:hAnsi="宋体"/>
          <w:b/>
          <w:bCs/>
          <w:color w:val="auto"/>
          <w:sz w:val="44"/>
          <w:szCs w:val="44"/>
          <w:highlight w:val="none"/>
          <w:lang w:val="en-US" w:eastAsia="zh-CN"/>
        </w:rPr>
      </w:pPr>
    </w:p>
    <w:p>
      <w:pPr>
        <w:jc w:val="center"/>
        <w:rPr>
          <w:rFonts w:hint="eastAsia" w:ascii="宋体" w:hAnsi="宋体"/>
          <w:b/>
          <w:bCs/>
          <w:color w:val="auto"/>
          <w:sz w:val="44"/>
          <w:szCs w:val="44"/>
          <w:highlight w:val="none"/>
          <w:lang w:val="en-US" w:eastAsia="zh-CN"/>
        </w:rPr>
      </w:pPr>
    </w:p>
    <w:p>
      <w:pPr>
        <w:jc w:val="center"/>
        <w:rPr>
          <w:rFonts w:hint="eastAsia" w:ascii="宋体" w:hAnsi="宋体"/>
          <w:b/>
          <w:bCs/>
          <w:color w:val="auto"/>
          <w:sz w:val="44"/>
          <w:szCs w:val="44"/>
          <w:highlight w:val="none"/>
          <w:lang w:val="en-US" w:eastAsia="zh-CN"/>
        </w:rPr>
      </w:pPr>
    </w:p>
    <w:p>
      <w:pPr>
        <w:jc w:val="center"/>
        <w:rPr>
          <w:rFonts w:hint="eastAsia" w:ascii="宋体" w:hAnsi="宋体"/>
          <w:b/>
          <w:bCs/>
          <w:color w:val="auto"/>
          <w:sz w:val="44"/>
          <w:szCs w:val="44"/>
          <w:highlight w:val="none"/>
          <w:lang w:val="en-US" w:eastAsia="zh-CN"/>
        </w:rPr>
      </w:pPr>
    </w:p>
    <w:p>
      <w:pPr>
        <w:jc w:val="center"/>
        <w:rPr>
          <w:rFonts w:hint="default" w:ascii="宋体" w:hAnsi="宋体"/>
          <w:b/>
          <w:bCs/>
          <w:color w:val="auto"/>
          <w:sz w:val="44"/>
          <w:szCs w:val="44"/>
          <w:highlight w:val="none"/>
          <w:lang w:val="en-US" w:eastAsia="zh-CN"/>
        </w:rPr>
      </w:pPr>
      <w:r>
        <w:rPr>
          <w:rFonts w:hint="eastAsia" w:ascii="宋体" w:hAnsi="宋体"/>
          <w:b/>
          <w:bCs/>
          <w:color w:val="auto"/>
          <w:sz w:val="44"/>
          <w:szCs w:val="44"/>
          <w:highlight w:val="none"/>
          <w:lang w:val="en-US" w:eastAsia="zh-CN"/>
        </w:rPr>
        <w:t>3.评标部分</w:t>
      </w:r>
    </w:p>
    <w:p>
      <w:pPr>
        <w:ind w:firstLine="643" w:firstLineChars="200"/>
        <w:rPr>
          <w:rFonts w:hint="eastAsia" w:ascii="宋体" w:hAnsi="宋体" w:cs="宋体"/>
          <w:b/>
          <w:bCs/>
          <w:color w:val="auto"/>
          <w:kern w:val="0"/>
          <w:sz w:val="32"/>
          <w:szCs w:val="32"/>
          <w:highlight w:val="none"/>
          <w:lang w:val="en-US" w:eastAsia="zh-CN"/>
        </w:rPr>
      </w:pPr>
      <w:r>
        <w:rPr>
          <w:rFonts w:hint="eastAsia" w:ascii="宋体" w:hAnsi="宋体" w:cs="宋体"/>
          <w:b/>
          <w:bCs/>
          <w:color w:val="auto"/>
          <w:kern w:val="0"/>
          <w:sz w:val="32"/>
          <w:szCs w:val="32"/>
          <w:highlight w:val="none"/>
          <w:lang w:val="en-US" w:eastAsia="zh-CN"/>
        </w:rPr>
        <w:t>3.1药品质量部分</w:t>
      </w:r>
    </w:p>
    <w:p>
      <w:pPr>
        <w:ind w:firstLine="640" w:firstLineChars="200"/>
        <w:rPr>
          <w:rFonts w:hint="default" w:ascii="宋体" w:hAnsi="宋体" w:eastAsia="宋体" w:cs="宋体"/>
          <w:color w:val="auto"/>
          <w:kern w:val="0"/>
          <w:sz w:val="32"/>
          <w:szCs w:val="32"/>
          <w:highlight w:val="none"/>
          <w:lang w:val="en-US" w:eastAsia="zh-CN"/>
        </w:rPr>
      </w:pPr>
      <w:r>
        <w:rPr>
          <w:rFonts w:hint="eastAsia" w:ascii="宋体" w:hAnsi="宋体" w:cs="宋体"/>
          <w:color w:val="auto"/>
          <w:kern w:val="0"/>
          <w:sz w:val="32"/>
          <w:szCs w:val="32"/>
          <w:highlight w:val="none"/>
          <w:lang w:val="en-US" w:eastAsia="zh-CN"/>
        </w:rPr>
        <w:t>3.1.1外观鉴定</w:t>
      </w:r>
    </w:p>
    <w:p>
      <w:pPr>
        <w:keepNext w:val="0"/>
        <w:keepLines w:val="0"/>
        <w:pageBreakBefore w:val="0"/>
        <w:widowControl w:val="0"/>
        <w:kinsoku/>
        <w:wordWrap/>
        <w:overflowPunct/>
        <w:topLinePunct w:val="0"/>
        <w:autoSpaceDE/>
        <w:autoSpaceDN/>
        <w:bidi w:val="0"/>
        <w:adjustRightInd w:val="0"/>
        <w:snapToGrid/>
        <w:spacing w:line="240" w:lineRule="auto"/>
        <w:ind w:firstLine="420" w:firstLineChars="200"/>
        <w:textAlignment w:val="auto"/>
        <w:rPr>
          <w:rFonts w:hint="eastAsia"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（中药饮片外观鉴定包括不同药材特殊的外观形状、颜色、纹理等）</w:t>
      </w:r>
    </w:p>
    <w:p>
      <w:pPr>
        <w:ind w:firstLine="640" w:firstLineChars="200"/>
        <w:rPr>
          <w:rFonts w:hint="default" w:ascii="宋体" w:hAnsi="宋体" w:cs="宋体"/>
          <w:color w:val="auto"/>
          <w:kern w:val="0"/>
          <w:sz w:val="32"/>
          <w:szCs w:val="32"/>
          <w:highlight w:val="none"/>
          <w:lang w:val="en-US" w:eastAsia="zh-CN"/>
        </w:rPr>
      </w:pPr>
      <w:r>
        <w:rPr>
          <w:rFonts w:hint="eastAsia" w:ascii="宋体" w:hAnsi="宋体" w:cs="宋体"/>
          <w:color w:val="auto"/>
          <w:kern w:val="0"/>
          <w:sz w:val="32"/>
          <w:szCs w:val="32"/>
          <w:highlight w:val="none"/>
          <w:lang w:val="en-US" w:eastAsia="zh-CN"/>
        </w:rPr>
        <w:t>3.1.2气味鉴定</w:t>
      </w:r>
    </w:p>
    <w:p>
      <w:pPr>
        <w:keepNext w:val="0"/>
        <w:keepLines w:val="0"/>
        <w:pageBreakBefore w:val="0"/>
        <w:widowControl w:val="0"/>
        <w:kinsoku/>
        <w:wordWrap/>
        <w:overflowPunct/>
        <w:topLinePunct w:val="0"/>
        <w:autoSpaceDE/>
        <w:autoSpaceDN/>
        <w:bidi w:val="0"/>
        <w:adjustRightInd w:val="0"/>
        <w:snapToGrid/>
        <w:spacing w:line="240" w:lineRule="auto"/>
        <w:ind w:firstLine="420" w:firstLineChars="200"/>
        <w:textAlignment w:val="auto"/>
        <w:rPr>
          <w:rFonts w:hint="eastAsia"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(气味鉴定包括特殊气味，气味的有无与浓淡决定药材的品质）</w:t>
      </w:r>
    </w:p>
    <w:p>
      <w:pPr>
        <w:ind w:firstLine="640" w:firstLineChars="200"/>
        <w:rPr>
          <w:rFonts w:hint="default" w:ascii="宋体" w:hAnsi="宋体" w:cs="宋体"/>
          <w:color w:val="auto"/>
          <w:kern w:val="0"/>
          <w:sz w:val="32"/>
          <w:szCs w:val="32"/>
          <w:highlight w:val="none"/>
          <w:lang w:val="en-US" w:eastAsia="zh-CN"/>
        </w:rPr>
      </w:pPr>
      <w:r>
        <w:rPr>
          <w:rFonts w:hint="eastAsia" w:ascii="宋体" w:hAnsi="宋体" w:cs="宋体"/>
          <w:color w:val="auto"/>
          <w:kern w:val="0"/>
          <w:sz w:val="32"/>
          <w:szCs w:val="32"/>
          <w:highlight w:val="none"/>
          <w:lang w:val="en-US" w:eastAsia="zh-CN"/>
        </w:rPr>
        <w:t>3.1.3触觉鉴定</w:t>
      </w:r>
    </w:p>
    <w:p>
      <w:pPr>
        <w:keepNext w:val="0"/>
        <w:keepLines w:val="0"/>
        <w:pageBreakBefore w:val="0"/>
        <w:widowControl w:val="0"/>
        <w:kinsoku/>
        <w:wordWrap/>
        <w:overflowPunct/>
        <w:topLinePunct w:val="0"/>
        <w:autoSpaceDE/>
        <w:autoSpaceDN/>
        <w:bidi w:val="0"/>
        <w:adjustRightInd w:val="0"/>
        <w:snapToGrid/>
        <w:spacing w:line="240" w:lineRule="auto"/>
        <w:ind w:firstLine="420" w:firstLineChars="200"/>
        <w:textAlignment w:val="auto"/>
        <w:rPr>
          <w:rFonts w:hint="eastAsia"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(触觉鉴定包括药材的轻重质感，断面的光滑与粗糙等）</w:t>
      </w:r>
    </w:p>
    <w:p>
      <w:pPr>
        <w:ind w:firstLine="640" w:firstLineChars="200"/>
        <w:rPr>
          <w:rFonts w:hint="default" w:ascii="宋体" w:hAnsi="宋体" w:cs="宋体"/>
          <w:color w:val="auto"/>
          <w:kern w:val="0"/>
          <w:sz w:val="32"/>
          <w:szCs w:val="32"/>
          <w:highlight w:val="none"/>
          <w:lang w:val="en-US" w:eastAsia="zh-CN"/>
        </w:rPr>
      </w:pPr>
      <w:r>
        <w:rPr>
          <w:rFonts w:hint="eastAsia" w:ascii="宋体" w:hAnsi="宋体" w:cs="宋体"/>
          <w:color w:val="auto"/>
          <w:kern w:val="0"/>
          <w:sz w:val="32"/>
          <w:szCs w:val="32"/>
          <w:highlight w:val="none"/>
          <w:lang w:val="en-US" w:eastAsia="zh-CN"/>
        </w:rPr>
        <w:t>3.1.4味觉鉴定</w:t>
      </w:r>
    </w:p>
    <w:p>
      <w:pPr>
        <w:keepNext w:val="0"/>
        <w:keepLines w:val="0"/>
        <w:pageBreakBefore w:val="0"/>
        <w:widowControl w:val="0"/>
        <w:kinsoku/>
        <w:wordWrap/>
        <w:overflowPunct/>
        <w:topLinePunct w:val="0"/>
        <w:autoSpaceDE/>
        <w:autoSpaceDN/>
        <w:bidi w:val="0"/>
        <w:adjustRightInd w:val="0"/>
        <w:snapToGrid/>
        <w:spacing w:line="240" w:lineRule="auto"/>
        <w:ind w:firstLine="420" w:firstLineChars="200"/>
        <w:textAlignment w:val="auto"/>
        <w:rPr>
          <w:rFonts w:hint="eastAsia"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(根据药品的性味判断出真伪优劣）</w:t>
      </w:r>
    </w:p>
    <w:p>
      <w:pPr>
        <w:pStyle w:val="2"/>
        <w:rPr>
          <w:rFonts w:hint="default"/>
          <w:color w:val="auto"/>
          <w:highlight w:val="none"/>
          <w:lang w:val="en-US" w:eastAsia="zh-CN"/>
        </w:rPr>
      </w:pPr>
    </w:p>
    <w:tbl>
      <w:tblPr>
        <w:tblStyle w:val="8"/>
        <w:tblW w:w="721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08"/>
        <w:gridCol w:w="2355"/>
        <w:gridCol w:w="1095"/>
        <w:gridCol w:w="26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7213" w:type="dxa"/>
            <w:gridSpan w:val="4"/>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    样本明细：</w:t>
            </w:r>
            <w:r>
              <w:rPr>
                <w:rFonts w:hint="eastAsia" w:ascii="黑体" w:hAnsi="黑体" w:eastAsia="黑体" w:cs="黑体"/>
                <w:i w:val="0"/>
                <w:iCs w:val="0"/>
                <w:color w:val="auto"/>
                <w:kern w:val="0"/>
                <w:sz w:val="22"/>
                <w:szCs w:val="22"/>
                <w:highlight w:val="none"/>
                <w:u w:val="single"/>
                <w:lang w:val="en-US" w:eastAsia="zh-CN" w:bidi="ar"/>
              </w:rPr>
              <w:t>投标采购包一的投标人</w:t>
            </w:r>
            <w:r>
              <w:rPr>
                <w:rFonts w:hint="eastAsia" w:ascii="宋体" w:hAnsi="宋体" w:eastAsia="宋体" w:cs="宋体"/>
                <w:i w:val="0"/>
                <w:iCs w:val="0"/>
                <w:color w:val="auto"/>
                <w:kern w:val="0"/>
                <w:sz w:val="22"/>
                <w:szCs w:val="22"/>
                <w:highlight w:val="none"/>
                <w:u w:val="none"/>
                <w:lang w:val="en-US" w:eastAsia="zh-CN" w:bidi="ar"/>
              </w:rPr>
              <w:t>需提供以下样品、每种样品100g,作为质量部分考核（药品生产公司用原包装袋包装、药品经营公司用分装袋封装，并注明药品名称）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1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序号</w:t>
            </w:r>
          </w:p>
        </w:tc>
        <w:tc>
          <w:tcPr>
            <w:tcW w:w="23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药品名称</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序号</w:t>
            </w:r>
          </w:p>
        </w:tc>
        <w:tc>
          <w:tcPr>
            <w:tcW w:w="2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药品名称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1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23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白芍</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26</w:t>
            </w:r>
          </w:p>
        </w:tc>
        <w:tc>
          <w:tcPr>
            <w:tcW w:w="2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防风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1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23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玉竹</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27</w:t>
            </w:r>
          </w:p>
        </w:tc>
        <w:tc>
          <w:tcPr>
            <w:tcW w:w="2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麸炒苍术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1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23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知母</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28</w:t>
            </w:r>
          </w:p>
        </w:tc>
        <w:tc>
          <w:tcPr>
            <w:tcW w:w="2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盐杜仲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1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w:t>
            </w:r>
          </w:p>
        </w:tc>
        <w:tc>
          <w:tcPr>
            <w:tcW w:w="23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栀子</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29</w:t>
            </w:r>
          </w:p>
        </w:tc>
        <w:tc>
          <w:tcPr>
            <w:tcW w:w="2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麸炒枳实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1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w:t>
            </w:r>
          </w:p>
        </w:tc>
        <w:tc>
          <w:tcPr>
            <w:tcW w:w="23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白术</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30</w:t>
            </w:r>
          </w:p>
        </w:tc>
        <w:tc>
          <w:tcPr>
            <w:tcW w:w="2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茯苓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1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w:t>
            </w:r>
          </w:p>
        </w:tc>
        <w:tc>
          <w:tcPr>
            <w:tcW w:w="23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白鲜皮</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31</w:t>
            </w:r>
          </w:p>
        </w:tc>
        <w:tc>
          <w:tcPr>
            <w:tcW w:w="2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甘草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1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w:t>
            </w:r>
          </w:p>
        </w:tc>
        <w:tc>
          <w:tcPr>
            <w:tcW w:w="23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百部</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32</w:t>
            </w:r>
          </w:p>
        </w:tc>
        <w:tc>
          <w:tcPr>
            <w:tcW w:w="2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覆盆子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1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w:t>
            </w:r>
          </w:p>
        </w:tc>
        <w:tc>
          <w:tcPr>
            <w:tcW w:w="23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板蓝根</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33</w:t>
            </w:r>
          </w:p>
        </w:tc>
        <w:tc>
          <w:tcPr>
            <w:tcW w:w="2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葛根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1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w:t>
            </w:r>
          </w:p>
        </w:tc>
        <w:tc>
          <w:tcPr>
            <w:tcW w:w="23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北柴胡</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34</w:t>
            </w:r>
          </w:p>
        </w:tc>
        <w:tc>
          <w:tcPr>
            <w:tcW w:w="2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枸杞子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1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w:t>
            </w:r>
          </w:p>
        </w:tc>
        <w:tc>
          <w:tcPr>
            <w:tcW w:w="23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北沙参</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35</w:t>
            </w:r>
          </w:p>
        </w:tc>
        <w:tc>
          <w:tcPr>
            <w:tcW w:w="2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花椒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1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w:t>
            </w:r>
          </w:p>
        </w:tc>
        <w:tc>
          <w:tcPr>
            <w:tcW w:w="23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燀苦杏仁</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36</w:t>
            </w:r>
          </w:p>
        </w:tc>
        <w:tc>
          <w:tcPr>
            <w:tcW w:w="2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黄芪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1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w:t>
            </w:r>
          </w:p>
        </w:tc>
        <w:tc>
          <w:tcPr>
            <w:tcW w:w="23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燀桃仁</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37</w:t>
            </w:r>
          </w:p>
        </w:tc>
        <w:tc>
          <w:tcPr>
            <w:tcW w:w="2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黄芩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1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w:t>
            </w:r>
          </w:p>
        </w:tc>
        <w:tc>
          <w:tcPr>
            <w:tcW w:w="23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炒白扁豆</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38</w:t>
            </w:r>
          </w:p>
        </w:tc>
        <w:tc>
          <w:tcPr>
            <w:tcW w:w="2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金银花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1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14</w:t>
            </w:r>
          </w:p>
        </w:tc>
        <w:tc>
          <w:tcPr>
            <w:tcW w:w="23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炒山楂</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39</w:t>
            </w:r>
          </w:p>
        </w:tc>
        <w:tc>
          <w:tcPr>
            <w:tcW w:w="2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桔梗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1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w:t>
            </w:r>
          </w:p>
        </w:tc>
        <w:tc>
          <w:tcPr>
            <w:tcW w:w="23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炒酸枣仁</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40</w:t>
            </w:r>
          </w:p>
        </w:tc>
        <w:tc>
          <w:tcPr>
            <w:tcW w:w="2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菊花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1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w:t>
            </w:r>
          </w:p>
        </w:tc>
        <w:tc>
          <w:tcPr>
            <w:tcW w:w="23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陈皮</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41</w:t>
            </w:r>
          </w:p>
        </w:tc>
        <w:tc>
          <w:tcPr>
            <w:tcW w:w="2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连翘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1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17</w:t>
            </w:r>
          </w:p>
        </w:tc>
        <w:tc>
          <w:tcPr>
            <w:tcW w:w="23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赤芍</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42</w:t>
            </w:r>
          </w:p>
        </w:tc>
        <w:tc>
          <w:tcPr>
            <w:tcW w:w="2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牡丹皮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1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18</w:t>
            </w:r>
          </w:p>
        </w:tc>
        <w:tc>
          <w:tcPr>
            <w:tcW w:w="23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醋青皮</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43</w:t>
            </w:r>
          </w:p>
        </w:tc>
        <w:tc>
          <w:tcPr>
            <w:tcW w:w="2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木瓜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1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19</w:t>
            </w:r>
          </w:p>
        </w:tc>
        <w:tc>
          <w:tcPr>
            <w:tcW w:w="23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醋香附</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44</w:t>
            </w:r>
          </w:p>
        </w:tc>
        <w:tc>
          <w:tcPr>
            <w:tcW w:w="2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羌活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1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w:t>
            </w:r>
          </w:p>
        </w:tc>
        <w:tc>
          <w:tcPr>
            <w:tcW w:w="23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醋延胡索</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45</w:t>
            </w:r>
          </w:p>
        </w:tc>
        <w:tc>
          <w:tcPr>
            <w:tcW w:w="2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秦艽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1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21</w:t>
            </w:r>
          </w:p>
        </w:tc>
        <w:tc>
          <w:tcPr>
            <w:tcW w:w="23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丹参</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46</w:t>
            </w:r>
          </w:p>
        </w:tc>
        <w:tc>
          <w:tcPr>
            <w:tcW w:w="2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青皮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1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22</w:t>
            </w:r>
          </w:p>
        </w:tc>
        <w:tc>
          <w:tcPr>
            <w:tcW w:w="23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当归</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47</w:t>
            </w:r>
          </w:p>
        </w:tc>
        <w:tc>
          <w:tcPr>
            <w:tcW w:w="2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肉苁蓉片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1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23</w:t>
            </w:r>
          </w:p>
        </w:tc>
        <w:tc>
          <w:tcPr>
            <w:tcW w:w="23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党参</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48</w:t>
            </w:r>
          </w:p>
        </w:tc>
        <w:tc>
          <w:tcPr>
            <w:tcW w:w="2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山药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1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24</w:t>
            </w:r>
          </w:p>
        </w:tc>
        <w:tc>
          <w:tcPr>
            <w:tcW w:w="23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独活</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49</w:t>
            </w:r>
          </w:p>
        </w:tc>
        <w:tc>
          <w:tcPr>
            <w:tcW w:w="2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生地黄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1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25</w:t>
            </w:r>
          </w:p>
        </w:tc>
        <w:tc>
          <w:tcPr>
            <w:tcW w:w="23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法半夏</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50</w:t>
            </w:r>
          </w:p>
        </w:tc>
        <w:tc>
          <w:tcPr>
            <w:tcW w:w="2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太子参</w:t>
            </w:r>
          </w:p>
        </w:tc>
      </w:tr>
    </w:tbl>
    <w:p>
      <w:pPr>
        <w:pStyle w:val="2"/>
        <w:numPr>
          <w:ilvl w:val="0"/>
          <w:numId w:val="0"/>
        </w:numPr>
        <w:ind w:firstLine="640" w:firstLineChars="200"/>
        <w:rPr>
          <w:rFonts w:hint="eastAsia" w:ascii="宋体" w:hAnsi="宋体" w:cs="宋体"/>
          <w:color w:val="auto"/>
          <w:kern w:val="0"/>
          <w:sz w:val="32"/>
          <w:szCs w:val="32"/>
          <w:highlight w:val="none"/>
          <w:lang w:val="en-US" w:eastAsia="zh-CN"/>
        </w:rPr>
      </w:pPr>
      <w:r>
        <w:rPr>
          <w:rFonts w:hint="eastAsia" w:ascii="宋体" w:hAnsi="宋体" w:cs="宋体"/>
          <w:color w:val="auto"/>
          <w:kern w:val="0"/>
          <w:sz w:val="32"/>
          <w:szCs w:val="32"/>
          <w:highlight w:val="none"/>
          <w:lang w:val="en-US" w:eastAsia="zh-CN"/>
        </w:rPr>
        <w:t>备注：</w:t>
      </w:r>
    </w:p>
    <w:p>
      <w:pPr>
        <w:pStyle w:val="2"/>
        <w:numPr>
          <w:ilvl w:val="0"/>
          <w:numId w:val="1"/>
        </w:numPr>
        <w:ind w:firstLine="640" w:firstLineChars="200"/>
        <w:rPr>
          <w:rFonts w:hint="eastAsia" w:ascii="宋体" w:hAnsi="宋体" w:cs="宋体"/>
          <w:color w:val="auto"/>
          <w:kern w:val="0"/>
          <w:sz w:val="32"/>
          <w:szCs w:val="32"/>
          <w:highlight w:val="none"/>
          <w:lang w:val="en-US" w:eastAsia="zh-CN"/>
        </w:rPr>
      </w:pPr>
      <w:r>
        <w:rPr>
          <w:rFonts w:hint="eastAsia" w:ascii="宋体" w:hAnsi="宋体" w:cs="宋体"/>
          <w:color w:val="auto"/>
          <w:kern w:val="0"/>
          <w:sz w:val="32"/>
          <w:szCs w:val="32"/>
          <w:highlight w:val="none"/>
          <w:lang w:val="en-US" w:eastAsia="zh-CN"/>
        </w:rPr>
        <w:t>评标投标采购包一时评审专家在以上目录50个样品中任抽5个样品进行“药品质量部分”评分。</w:t>
      </w:r>
    </w:p>
    <w:p>
      <w:pPr>
        <w:pStyle w:val="2"/>
        <w:numPr>
          <w:ilvl w:val="0"/>
          <w:numId w:val="1"/>
        </w:numPr>
        <w:ind w:firstLine="640" w:firstLineChars="200"/>
        <w:rPr>
          <w:rFonts w:hint="default" w:ascii="宋体" w:hAnsi="宋体" w:cs="宋体"/>
          <w:color w:val="auto"/>
          <w:kern w:val="0"/>
          <w:sz w:val="32"/>
          <w:szCs w:val="32"/>
          <w:highlight w:val="none"/>
          <w:lang w:val="en-US" w:eastAsia="zh-CN"/>
        </w:rPr>
      </w:pPr>
      <w:r>
        <w:rPr>
          <w:rFonts w:hint="eastAsia" w:ascii="宋体" w:hAnsi="宋体" w:cs="宋体"/>
          <w:color w:val="auto"/>
          <w:kern w:val="0"/>
          <w:sz w:val="32"/>
          <w:szCs w:val="32"/>
          <w:highlight w:val="none"/>
          <w:lang w:val="en-US" w:eastAsia="zh-CN"/>
        </w:rPr>
        <w:t>投标采购包二的投标人无需提供样品。</w:t>
      </w:r>
    </w:p>
    <w:p>
      <w:pPr>
        <w:pStyle w:val="2"/>
        <w:numPr>
          <w:ilvl w:val="0"/>
          <w:numId w:val="0"/>
        </w:numPr>
        <w:ind w:firstLine="640" w:firstLineChars="200"/>
        <w:rPr>
          <w:rFonts w:hint="eastAsia" w:ascii="宋体" w:hAnsi="宋体" w:cs="宋体"/>
          <w:color w:val="auto"/>
          <w:kern w:val="0"/>
          <w:sz w:val="32"/>
          <w:szCs w:val="32"/>
          <w:highlight w:val="none"/>
          <w:lang w:val="en-US" w:eastAsia="zh-CN"/>
        </w:rPr>
      </w:pPr>
    </w:p>
    <w:p>
      <w:pPr>
        <w:pStyle w:val="2"/>
        <w:numPr>
          <w:ilvl w:val="0"/>
          <w:numId w:val="0"/>
        </w:numPr>
        <w:ind w:firstLine="640" w:firstLineChars="200"/>
        <w:rPr>
          <w:rFonts w:hint="eastAsia" w:ascii="宋体" w:hAnsi="宋体" w:cs="宋体"/>
          <w:color w:val="auto"/>
          <w:kern w:val="0"/>
          <w:sz w:val="32"/>
          <w:szCs w:val="32"/>
          <w:highlight w:val="none"/>
          <w:lang w:val="en-US" w:eastAsia="zh-CN"/>
        </w:rPr>
      </w:pPr>
    </w:p>
    <w:p>
      <w:pPr>
        <w:pStyle w:val="2"/>
        <w:numPr>
          <w:ilvl w:val="0"/>
          <w:numId w:val="0"/>
        </w:numPr>
        <w:ind w:firstLine="640" w:firstLineChars="200"/>
        <w:rPr>
          <w:rFonts w:hint="eastAsia" w:ascii="宋体" w:hAnsi="宋体" w:cs="宋体"/>
          <w:color w:val="auto"/>
          <w:kern w:val="0"/>
          <w:sz w:val="32"/>
          <w:szCs w:val="32"/>
          <w:highlight w:val="none"/>
          <w:lang w:val="en-US" w:eastAsia="zh-CN"/>
        </w:rPr>
      </w:pPr>
    </w:p>
    <w:p>
      <w:pPr>
        <w:pStyle w:val="2"/>
        <w:numPr>
          <w:ilvl w:val="0"/>
          <w:numId w:val="0"/>
        </w:numPr>
        <w:ind w:firstLine="640" w:firstLineChars="200"/>
        <w:rPr>
          <w:rFonts w:hint="eastAsia" w:ascii="宋体" w:hAnsi="宋体" w:cs="宋体"/>
          <w:color w:val="auto"/>
          <w:kern w:val="0"/>
          <w:sz w:val="32"/>
          <w:szCs w:val="32"/>
          <w:highlight w:val="none"/>
          <w:lang w:val="en-US" w:eastAsia="zh-CN"/>
        </w:rPr>
      </w:pPr>
    </w:p>
    <w:p>
      <w:pPr>
        <w:pStyle w:val="2"/>
        <w:numPr>
          <w:ilvl w:val="0"/>
          <w:numId w:val="0"/>
        </w:numPr>
        <w:ind w:firstLine="640" w:firstLineChars="200"/>
        <w:rPr>
          <w:rFonts w:hint="eastAsia" w:ascii="宋体" w:hAnsi="宋体" w:cs="宋体"/>
          <w:color w:val="auto"/>
          <w:kern w:val="0"/>
          <w:sz w:val="32"/>
          <w:szCs w:val="32"/>
          <w:highlight w:val="none"/>
          <w:lang w:val="en-US" w:eastAsia="zh-CN"/>
        </w:rPr>
      </w:pPr>
    </w:p>
    <w:p>
      <w:pPr>
        <w:pStyle w:val="2"/>
        <w:numPr>
          <w:ilvl w:val="0"/>
          <w:numId w:val="0"/>
        </w:numPr>
        <w:ind w:firstLine="640" w:firstLineChars="200"/>
        <w:rPr>
          <w:rFonts w:hint="eastAsia" w:ascii="宋体" w:hAnsi="宋体" w:cs="宋体"/>
          <w:color w:val="auto"/>
          <w:kern w:val="0"/>
          <w:sz w:val="32"/>
          <w:szCs w:val="32"/>
          <w:highlight w:val="none"/>
          <w:lang w:val="en-US" w:eastAsia="zh-CN"/>
        </w:rPr>
      </w:pPr>
    </w:p>
    <w:p>
      <w:pPr>
        <w:pStyle w:val="2"/>
        <w:numPr>
          <w:ilvl w:val="0"/>
          <w:numId w:val="0"/>
        </w:numPr>
        <w:ind w:firstLine="640" w:firstLineChars="200"/>
        <w:rPr>
          <w:rFonts w:hint="eastAsia" w:ascii="宋体" w:hAnsi="宋体" w:cs="宋体"/>
          <w:color w:val="auto"/>
          <w:kern w:val="0"/>
          <w:sz w:val="32"/>
          <w:szCs w:val="32"/>
          <w:highlight w:val="none"/>
          <w:lang w:val="en-US" w:eastAsia="zh-CN"/>
        </w:rPr>
      </w:pPr>
    </w:p>
    <w:p>
      <w:pPr>
        <w:pStyle w:val="2"/>
        <w:numPr>
          <w:ilvl w:val="0"/>
          <w:numId w:val="0"/>
        </w:numPr>
        <w:rPr>
          <w:rFonts w:hint="eastAsia" w:ascii="宋体" w:hAnsi="宋体" w:cs="宋体"/>
          <w:color w:val="auto"/>
          <w:kern w:val="0"/>
          <w:sz w:val="32"/>
          <w:szCs w:val="32"/>
          <w:highlight w:val="none"/>
          <w:lang w:val="en-US" w:eastAsia="zh-CN"/>
        </w:rPr>
      </w:pPr>
    </w:p>
    <w:p>
      <w:pPr>
        <w:ind w:firstLine="643" w:firstLineChars="200"/>
        <w:rPr>
          <w:rFonts w:hint="default" w:ascii="宋体" w:hAnsi="宋体" w:cs="宋体"/>
          <w:b/>
          <w:bCs/>
          <w:color w:val="auto"/>
          <w:kern w:val="0"/>
          <w:sz w:val="32"/>
          <w:szCs w:val="32"/>
          <w:highlight w:val="none"/>
          <w:lang w:val="en-US" w:eastAsia="zh-CN"/>
        </w:rPr>
      </w:pPr>
      <w:r>
        <w:rPr>
          <w:rFonts w:hint="eastAsia" w:ascii="宋体" w:hAnsi="宋体" w:cs="宋体"/>
          <w:b/>
          <w:bCs/>
          <w:color w:val="auto"/>
          <w:kern w:val="0"/>
          <w:sz w:val="32"/>
          <w:szCs w:val="32"/>
          <w:highlight w:val="none"/>
          <w:lang w:val="en-US" w:eastAsia="zh-CN"/>
        </w:rPr>
        <w:t>3.2综合实力部分</w:t>
      </w:r>
    </w:p>
    <w:p>
      <w:pPr>
        <w:ind w:firstLine="640" w:firstLineChars="200"/>
        <w:rPr>
          <w:rFonts w:hint="eastAsia" w:ascii="宋体" w:hAnsi="宋体" w:cs="宋体"/>
          <w:color w:val="auto"/>
          <w:kern w:val="0"/>
          <w:sz w:val="32"/>
          <w:szCs w:val="32"/>
          <w:highlight w:val="none"/>
          <w:lang w:val="en-US" w:eastAsia="zh-CN"/>
        </w:rPr>
      </w:pPr>
      <w:r>
        <w:rPr>
          <w:rFonts w:hint="eastAsia" w:ascii="宋体" w:hAnsi="宋体" w:cs="宋体"/>
          <w:color w:val="auto"/>
          <w:kern w:val="0"/>
          <w:sz w:val="32"/>
          <w:szCs w:val="32"/>
          <w:highlight w:val="none"/>
          <w:lang w:val="en-US" w:eastAsia="zh-CN"/>
        </w:rPr>
        <w:t>3.2.1覆盖率</w:t>
      </w:r>
    </w:p>
    <w:p>
      <w:pPr>
        <w:keepNext w:val="0"/>
        <w:keepLines w:val="0"/>
        <w:pageBreakBefore w:val="0"/>
        <w:widowControl w:val="0"/>
        <w:kinsoku/>
        <w:wordWrap/>
        <w:overflowPunct/>
        <w:topLinePunct w:val="0"/>
        <w:autoSpaceDE/>
        <w:autoSpaceDN/>
        <w:bidi w:val="0"/>
        <w:adjustRightInd w:val="0"/>
        <w:snapToGrid/>
        <w:spacing w:line="240" w:lineRule="auto"/>
        <w:ind w:firstLine="420" w:firstLineChars="200"/>
        <w:textAlignment w:val="auto"/>
        <w:rPr>
          <w:rFonts w:hint="eastAsia"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（近一年在两家以上（含两家）三甲医院使用1年以上、在一家三甲医院及二家以上（含二家）二甲医院使用1年以上、在两家以上（含两家）二甲医院使用1年以上）（需提供合同及供货发票等）</w:t>
      </w:r>
    </w:p>
    <w:p>
      <w:pPr>
        <w:pStyle w:val="2"/>
        <w:numPr>
          <w:ilvl w:val="0"/>
          <w:numId w:val="0"/>
        </w:numPr>
        <w:ind w:firstLine="630" w:firstLineChars="300"/>
        <w:rPr>
          <w:rFonts w:hint="eastAsia" w:ascii="宋体" w:hAnsi="宋体" w:eastAsia="宋体" w:cs="宋体"/>
          <w:color w:val="auto"/>
          <w:sz w:val="21"/>
          <w:szCs w:val="21"/>
          <w:highlight w:val="none"/>
        </w:rPr>
      </w:pPr>
    </w:p>
    <w:p>
      <w:pPr>
        <w:pStyle w:val="2"/>
        <w:numPr>
          <w:ilvl w:val="0"/>
          <w:numId w:val="0"/>
        </w:numPr>
        <w:ind w:firstLine="630" w:firstLineChars="300"/>
        <w:rPr>
          <w:rFonts w:hint="eastAsia" w:ascii="宋体" w:hAnsi="宋体" w:eastAsia="宋体" w:cs="宋体"/>
          <w:color w:val="auto"/>
          <w:sz w:val="21"/>
          <w:szCs w:val="21"/>
          <w:highlight w:val="none"/>
        </w:rPr>
      </w:pPr>
    </w:p>
    <w:p>
      <w:pPr>
        <w:pStyle w:val="2"/>
        <w:numPr>
          <w:ilvl w:val="0"/>
          <w:numId w:val="0"/>
        </w:numPr>
        <w:ind w:firstLine="630" w:firstLineChars="300"/>
        <w:rPr>
          <w:rFonts w:hint="eastAsia" w:ascii="宋体" w:hAnsi="宋体" w:eastAsia="宋体" w:cs="宋体"/>
          <w:color w:val="auto"/>
          <w:sz w:val="21"/>
          <w:szCs w:val="21"/>
          <w:highlight w:val="none"/>
        </w:rPr>
      </w:pPr>
    </w:p>
    <w:p>
      <w:pPr>
        <w:pStyle w:val="2"/>
        <w:numPr>
          <w:ilvl w:val="0"/>
          <w:numId w:val="0"/>
        </w:numPr>
        <w:ind w:firstLine="630" w:firstLineChars="300"/>
        <w:rPr>
          <w:rFonts w:hint="eastAsia" w:ascii="宋体" w:hAnsi="宋体" w:eastAsia="宋体" w:cs="宋体"/>
          <w:color w:val="auto"/>
          <w:sz w:val="21"/>
          <w:szCs w:val="21"/>
          <w:highlight w:val="none"/>
        </w:rPr>
      </w:pPr>
    </w:p>
    <w:p>
      <w:pPr>
        <w:pStyle w:val="2"/>
        <w:numPr>
          <w:ilvl w:val="0"/>
          <w:numId w:val="0"/>
        </w:numPr>
        <w:ind w:firstLine="630" w:firstLineChars="300"/>
        <w:rPr>
          <w:rFonts w:hint="eastAsia" w:ascii="宋体" w:hAnsi="宋体" w:eastAsia="宋体" w:cs="宋体"/>
          <w:color w:val="auto"/>
          <w:sz w:val="21"/>
          <w:szCs w:val="21"/>
          <w:highlight w:val="none"/>
        </w:rPr>
      </w:pPr>
    </w:p>
    <w:p>
      <w:pPr>
        <w:pStyle w:val="2"/>
        <w:numPr>
          <w:ilvl w:val="0"/>
          <w:numId w:val="0"/>
        </w:numPr>
        <w:ind w:firstLine="630" w:firstLineChars="300"/>
        <w:rPr>
          <w:rFonts w:hint="eastAsia" w:ascii="宋体" w:hAnsi="宋体" w:eastAsia="宋体" w:cs="宋体"/>
          <w:color w:val="auto"/>
          <w:sz w:val="21"/>
          <w:szCs w:val="21"/>
          <w:highlight w:val="none"/>
        </w:rPr>
      </w:pPr>
    </w:p>
    <w:p>
      <w:pPr>
        <w:pStyle w:val="2"/>
        <w:numPr>
          <w:ilvl w:val="0"/>
          <w:numId w:val="0"/>
        </w:numPr>
        <w:ind w:firstLine="630" w:firstLineChars="300"/>
        <w:rPr>
          <w:rFonts w:hint="eastAsia" w:ascii="宋体" w:hAnsi="宋体" w:eastAsia="宋体" w:cs="宋体"/>
          <w:color w:val="auto"/>
          <w:sz w:val="21"/>
          <w:szCs w:val="21"/>
          <w:highlight w:val="none"/>
        </w:rPr>
      </w:pPr>
    </w:p>
    <w:p>
      <w:pPr>
        <w:pStyle w:val="2"/>
        <w:numPr>
          <w:ilvl w:val="0"/>
          <w:numId w:val="0"/>
        </w:numPr>
        <w:ind w:firstLine="630" w:firstLineChars="300"/>
        <w:rPr>
          <w:rFonts w:hint="eastAsia" w:ascii="宋体" w:hAnsi="宋体" w:eastAsia="宋体" w:cs="宋体"/>
          <w:color w:val="auto"/>
          <w:sz w:val="21"/>
          <w:szCs w:val="21"/>
          <w:highlight w:val="none"/>
        </w:rPr>
      </w:pPr>
    </w:p>
    <w:p>
      <w:pPr>
        <w:pStyle w:val="2"/>
        <w:numPr>
          <w:ilvl w:val="0"/>
          <w:numId w:val="0"/>
        </w:numPr>
        <w:ind w:firstLine="630" w:firstLineChars="300"/>
        <w:rPr>
          <w:rFonts w:hint="eastAsia" w:ascii="宋体" w:hAnsi="宋体" w:eastAsia="宋体" w:cs="宋体"/>
          <w:color w:val="auto"/>
          <w:sz w:val="21"/>
          <w:szCs w:val="21"/>
          <w:highlight w:val="none"/>
        </w:rPr>
      </w:pPr>
    </w:p>
    <w:p>
      <w:pPr>
        <w:pStyle w:val="2"/>
        <w:numPr>
          <w:ilvl w:val="0"/>
          <w:numId w:val="0"/>
        </w:numPr>
        <w:ind w:firstLine="630" w:firstLineChars="300"/>
        <w:rPr>
          <w:rFonts w:hint="eastAsia" w:ascii="宋体" w:hAnsi="宋体" w:eastAsia="宋体" w:cs="宋体"/>
          <w:color w:val="auto"/>
          <w:sz w:val="21"/>
          <w:szCs w:val="21"/>
          <w:highlight w:val="none"/>
        </w:rPr>
      </w:pPr>
    </w:p>
    <w:p>
      <w:pPr>
        <w:pStyle w:val="2"/>
        <w:numPr>
          <w:ilvl w:val="0"/>
          <w:numId w:val="0"/>
        </w:numPr>
        <w:ind w:firstLine="630" w:firstLineChars="300"/>
        <w:rPr>
          <w:rFonts w:hint="eastAsia" w:ascii="宋体" w:hAnsi="宋体" w:eastAsia="宋体" w:cs="宋体"/>
          <w:color w:val="auto"/>
          <w:sz w:val="21"/>
          <w:szCs w:val="21"/>
          <w:highlight w:val="none"/>
        </w:rPr>
      </w:pPr>
    </w:p>
    <w:p>
      <w:pPr>
        <w:pStyle w:val="2"/>
        <w:numPr>
          <w:ilvl w:val="0"/>
          <w:numId w:val="0"/>
        </w:numPr>
        <w:ind w:firstLine="630" w:firstLineChars="300"/>
        <w:rPr>
          <w:rFonts w:hint="eastAsia" w:ascii="宋体" w:hAnsi="宋体" w:eastAsia="宋体" w:cs="宋体"/>
          <w:color w:val="auto"/>
          <w:sz w:val="21"/>
          <w:szCs w:val="21"/>
          <w:highlight w:val="none"/>
        </w:rPr>
      </w:pPr>
    </w:p>
    <w:p>
      <w:pPr>
        <w:pStyle w:val="2"/>
        <w:numPr>
          <w:ilvl w:val="0"/>
          <w:numId w:val="0"/>
        </w:numPr>
        <w:ind w:firstLine="630" w:firstLineChars="300"/>
        <w:rPr>
          <w:rFonts w:hint="eastAsia" w:ascii="宋体" w:hAnsi="宋体" w:eastAsia="宋体" w:cs="宋体"/>
          <w:color w:val="auto"/>
          <w:sz w:val="21"/>
          <w:szCs w:val="21"/>
          <w:highlight w:val="none"/>
        </w:rPr>
      </w:pPr>
    </w:p>
    <w:p>
      <w:pPr>
        <w:pStyle w:val="2"/>
        <w:numPr>
          <w:ilvl w:val="0"/>
          <w:numId w:val="0"/>
        </w:numPr>
        <w:ind w:firstLine="630" w:firstLineChars="300"/>
        <w:rPr>
          <w:rFonts w:hint="eastAsia" w:ascii="宋体" w:hAnsi="宋体" w:eastAsia="宋体" w:cs="宋体"/>
          <w:color w:val="auto"/>
          <w:sz w:val="21"/>
          <w:szCs w:val="21"/>
          <w:highlight w:val="none"/>
        </w:rPr>
      </w:pPr>
    </w:p>
    <w:p>
      <w:pPr>
        <w:pStyle w:val="2"/>
        <w:numPr>
          <w:ilvl w:val="0"/>
          <w:numId w:val="0"/>
        </w:numPr>
        <w:ind w:firstLine="630" w:firstLineChars="300"/>
        <w:rPr>
          <w:rFonts w:hint="eastAsia" w:ascii="宋体" w:hAnsi="宋体" w:eastAsia="宋体" w:cs="宋体"/>
          <w:color w:val="auto"/>
          <w:sz w:val="21"/>
          <w:szCs w:val="21"/>
          <w:highlight w:val="none"/>
        </w:rPr>
      </w:pPr>
    </w:p>
    <w:p>
      <w:pPr>
        <w:pStyle w:val="2"/>
        <w:numPr>
          <w:ilvl w:val="0"/>
          <w:numId w:val="0"/>
        </w:numPr>
        <w:ind w:firstLine="630" w:firstLineChars="300"/>
        <w:rPr>
          <w:rFonts w:hint="eastAsia" w:ascii="宋体" w:hAnsi="宋体" w:eastAsia="宋体" w:cs="宋体"/>
          <w:color w:val="auto"/>
          <w:sz w:val="21"/>
          <w:szCs w:val="21"/>
          <w:highlight w:val="none"/>
        </w:rPr>
      </w:pPr>
    </w:p>
    <w:p>
      <w:pPr>
        <w:pStyle w:val="2"/>
        <w:numPr>
          <w:ilvl w:val="0"/>
          <w:numId w:val="0"/>
        </w:numPr>
        <w:ind w:firstLine="630" w:firstLineChars="300"/>
        <w:rPr>
          <w:rFonts w:hint="eastAsia" w:ascii="宋体" w:hAnsi="宋体" w:eastAsia="宋体" w:cs="宋体"/>
          <w:color w:val="auto"/>
          <w:sz w:val="21"/>
          <w:szCs w:val="21"/>
          <w:highlight w:val="none"/>
        </w:rPr>
      </w:pPr>
    </w:p>
    <w:p>
      <w:pPr>
        <w:pStyle w:val="2"/>
        <w:numPr>
          <w:ilvl w:val="0"/>
          <w:numId w:val="0"/>
        </w:numPr>
        <w:ind w:firstLine="630" w:firstLineChars="300"/>
        <w:rPr>
          <w:rFonts w:hint="eastAsia" w:ascii="宋体" w:hAnsi="宋体" w:eastAsia="宋体" w:cs="宋体"/>
          <w:color w:val="auto"/>
          <w:sz w:val="21"/>
          <w:szCs w:val="21"/>
          <w:highlight w:val="none"/>
        </w:rPr>
      </w:pPr>
    </w:p>
    <w:p>
      <w:pPr>
        <w:pStyle w:val="2"/>
        <w:numPr>
          <w:ilvl w:val="0"/>
          <w:numId w:val="0"/>
        </w:numPr>
        <w:ind w:firstLine="630" w:firstLineChars="300"/>
        <w:rPr>
          <w:rFonts w:hint="eastAsia" w:ascii="宋体" w:hAnsi="宋体" w:eastAsia="宋体" w:cs="宋体"/>
          <w:color w:val="auto"/>
          <w:sz w:val="21"/>
          <w:szCs w:val="21"/>
          <w:highlight w:val="none"/>
        </w:rPr>
      </w:pPr>
    </w:p>
    <w:p>
      <w:pPr>
        <w:pStyle w:val="2"/>
        <w:numPr>
          <w:ilvl w:val="0"/>
          <w:numId w:val="0"/>
        </w:numPr>
        <w:ind w:firstLine="630" w:firstLineChars="300"/>
        <w:rPr>
          <w:rFonts w:hint="eastAsia" w:ascii="宋体" w:hAnsi="宋体" w:eastAsia="宋体" w:cs="宋体"/>
          <w:color w:val="auto"/>
          <w:sz w:val="21"/>
          <w:szCs w:val="21"/>
          <w:highlight w:val="none"/>
        </w:rPr>
      </w:pPr>
    </w:p>
    <w:p>
      <w:pPr>
        <w:pStyle w:val="2"/>
        <w:numPr>
          <w:ilvl w:val="0"/>
          <w:numId w:val="0"/>
        </w:numPr>
        <w:ind w:firstLine="630" w:firstLineChars="300"/>
        <w:rPr>
          <w:rFonts w:hint="eastAsia" w:ascii="宋体" w:hAnsi="宋体" w:eastAsia="宋体" w:cs="宋体"/>
          <w:color w:val="auto"/>
          <w:sz w:val="21"/>
          <w:szCs w:val="21"/>
          <w:highlight w:val="none"/>
        </w:rPr>
      </w:pPr>
    </w:p>
    <w:p>
      <w:pPr>
        <w:pStyle w:val="2"/>
        <w:numPr>
          <w:ilvl w:val="0"/>
          <w:numId w:val="0"/>
        </w:numPr>
        <w:ind w:firstLine="630" w:firstLineChars="300"/>
        <w:rPr>
          <w:rFonts w:hint="eastAsia" w:ascii="宋体" w:hAnsi="宋体" w:eastAsia="宋体" w:cs="宋体"/>
          <w:color w:val="auto"/>
          <w:sz w:val="21"/>
          <w:szCs w:val="21"/>
          <w:highlight w:val="none"/>
        </w:rPr>
      </w:pPr>
    </w:p>
    <w:p>
      <w:pPr>
        <w:pStyle w:val="2"/>
        <w:numPr>
          <w:ilvl w:val="0"/>
          <w:numId w:val="0"/>
        </w:numPr>
        <w:ind w:firstLine="630" w:firstLineChars="300"/>
        <w:rPr>
          <w:rFonts w:hint="eastAsia" w:ascii="宋体" w:hAnsi="宋体" w:eastAsia="宋体" w:cs="宋体"/>
          <w:color w:val="auto"/>
          <w:sz w:val="21"/>
          <w:szCs w:val="21"/>
          <w:highlight w:val="none"/>
        </w:rPr>
      </w:pPr>
    </w:p>
    <w:p>
      <w:pPr>
        <w:pStyle w:val="2"/>
        <w:numPr>
          <w:ilvl w:val="0"/>
          <w:numId w:val="0"/>
        </w:numPr>
        <w:ind w:firstLine="630" w:firstLineChars="300"/>
        <w:rPr>
          <w:rFonts w:hint="eastAsia" w:ascii="宋体" w:hAnsi="宋体" w:eastAsia="宋体" w:cs="宋体"/>
          <w:color w:val="auto"/>
          <w:sz w:val="21"/>
          <w:szCs w:val="21"/>
          <w:highlight w:val="none"/>
        </w:rPr>
      </w:pPr>
    </w:p>
    <w:p>
      <w:pPr>
        <w:pStyle w:val="2"/>
        <w:numPr>
          <w:ilvl w:val="0"/>
          <w:numId w:val="0"/>
        </w:numPr>
        <w:ind w:firstLine="630" w:firstLineChars="300"/>
        <w:rPr>
          <w:rFonts w:hint="eastAsia" w:ascii="宋体" w:hAnsi="宋体" w:eastAsia="宋体" w:cs="宋体"/>
          <w:color w:val="auto"/>
          <w:sz w:val="21"/>
          <w:szCs w:val="21"/>
          <w:highlight w:val="none"/>
        </w:rPr>
      </w:pPr>
    </w:p>
    <w:p>
      <w:pPr>
        <w:pStyle w:val="2"/>
        <w:numPr>
          <w:ilvl w:val="0"/>
          <w:numId w:val="0"/>
        </w:numPr>
        <w:ind w:firstLine="630" w:firstLineChars="300"/>
        <w:rPr>
          <w:rFonts w:hint="eastAsia" w:ascii="宋体" w:hAnsi="宋体" w:eastAsia="宋体" w:cs="宋体"/>
          <w:color w:val="auto"/>
          <w:sz w:val="21"/>
          <w:szCs w:val="21"/>
          <w:highlight w:val="none"/>
        </w:rPr>
      </w:pPr>
    </w:p>
    <w:p>
      <w:pPr>
        <w:pStyle w:val="2"/>
        <w:numPr>
          <w:ilvl w:val="0"/>
          <w:numId w:val="0"/>
        </w:numPr>
        <w:ind w:firstLine="630" w:firstLineChars="300"/>
        <w:rPr>
          <w:rFonts w:hint="eastAsia" w:ascii="宋体" w:hAnsi="宋体" w:eastAsia="宋体" w:cs="宋体"/>
          <w:color w:val="auto"/>
          <w:sz w:val="21"/>
          <w:szCs w:val="21"/>
          <w:highlight w:val="none"/>
        </w:rPr>
      </w:pPr>
    </w:p>
    <w:p>
      <w:pPr>
        <w:pStyle w:val="2"/>
        <w:numPr>
          <w:ilvl w:val="0"/>
          <w:numId w:val="0"/>
        </w:numPr>
        <w:ind w:firstLine="630" w:firstLineChars="300"/>
        <w:rPr>
          <w:rFonts w:hint="eastAsia" w:ascii="宋体" w:hAnsi="宋体" w:eastAsia="宋体" w:cs="宋体"/>
          <w:color w:val="auto"/>
          <w:sz w:val="21"/>
          <w:szCs w:val="21"/>
          <w:highlight w:val="none"/>
        </w:rPr>
      </w:pPr>
    </w:p>
    <w:p>
      <w:pPr>
        <w:pStyle w:val="2"/>
        <w:numPr>
          <w:ilvl w:val="0"/>
          <w:numId w:val="0"/>
        </w:numPr>
        <w:ind w:firstLine="630" w:firstLineChars="300"/>
        <w:rPr>
          <w:rFonts w:hint="eastAsia" w:ascii="宋体" w:hAnsi="宋体" w:eastAsia="宋体" w:cs="宋体"/>
          <w:color w:val="auto"/>
          <w:sz w:val="21"/>
          <w:szCs w:val="21"/>
          <w:highlight w:val="none"/>
        </w:rPr>
      </w:pPr>
    </w:p>
    <w:p>
      <w:pPr>
        <w:pStyle w:val="2"/>
        <w:numPr>
          <w:ilvl w:val="0"/>
          <w:numId w:val="0"/>
        </w:numPr>
        <w:ind w:firstLine="630" w:firstLineChars="300"/>
        <w:rPr>
          <w:rFonts w:hint="eastAsia" w:ascii="宋体" w:hAnsi="宋体" w:eastAsia="宋体" w:cs="宋体"/>
          <w:color w:val="auto"/>
          <w:sz w:val="21"/>
          <w:szCs w:val="21"/>
          <w:highlight w:val="none"/>
        </w:rPr>
      </w:pPr>
    </w:p>
    <w:p>
      <w:pPr>
        <w:pStyle w:val="2"/>
        <w:numPr>
          <w:ilvl w:val="0"/>
          <w:numId w:val="0"/>
        </w:numPr>
        <w:ind w:firstLine="630" w:firstLineChars="300"/>
        <w:rPr>
          <w:rFonts w:hint="eastAsia" w:ascii="宋体" w:hAnsi="宋体" w:eastAsia="宋体" w:cs="宋体"/>
          <w:color w:val="auto"/>
          <w:sz w:val="21"/>
          <w:szCs w:val="21"/>
          <w:highlight w:val="none"/>
        </w:rPr>
      </w:pPr>
    </w:p>
    <w:p>
      <w:pPr>
        <w:pStyle w:val="2"/>
        <w:numPr>
          <w:ilvl w:val="0"/>
          <w:numId w:val="0"/>
        </w:numPr>
        <w:ind w:firstLine="630" w:firstLineChars="300"/>
        <w:rPr>
          <w:rFonts w:hint="eastAsia" w:ascii="宋体" w:hAnsi="宋体" w:eastAsia="宋体" w:cs="宋体"/>
          <w:color w:val="auto"/>
          <w:sz w:val="21"/>
          <w:szCs w:val="21"/>
          <w:highlight w:val="none"/>
        </w:rPr>
      </w:pPr>
    </w:p>
    <w:p>
      <w:pPr>
        <w:pStyle w:val="2"/>
        <w:numPr>
          <w:ilvl w:val="0"/>
          <w:numId w:val="0"/>
        </w:numPr>
        <w:ind w:firstLine="630" w:firstLineChars="300"/>
        <w:rPr>
          <w:rFonts w:hint="eastAsia" w:ascii="宋体" w:hAnsi="宋体" w:eastAsia="宋体" w:cs="宋体"/>
          <w:color w:val="auto"/>
          <w:sz w:val="21"/>
          <w:szCs w:val="21"/>
          <w:highlight w:val="none"/>
        </w:rPr>
      </w:pPr>
    </w:p>
    <w:p>
      <w:pPr>
        <w:pStyle w:val="2"/>
        <w:numPr>
          <w:ilvl w:val="0"/>
          <w:numId w:val="0"/>
        </w:numPr>
        <w:ind w:firstLine="630" w:firstLineChars="300"/>
        <w:rPr>
          <w:rFonts w:hint="eastAsia" w:ascii="宋体" w:hAnsi="宋体" w:eastAsia="宋体" w:cs="宋体"/>
          <w:color w:val="auto"/>
          <w:sz w:val="21"/>
          <w:szCs w:val="21"/>
          <w:highlight w:val="none"/>
        </w:rPr>
      </w:pPr>
    </w:p>
    <w:p>
      <w:pPr>
        <w:pStyle w:val="2"/>
        <w:numPr>
          <w:ilvl w:val="0"/>
          <w:numId w:val="0"/>
        </w:numPr>
        <w:ind w:firstLine="630" w:firstLineChars="300"/>
        <w:rPr>
          <w:rFonts w:hint="eastAsia" w:ascii="宋体" w:hAnsi="宋体" w:eastAsia="宋体" w:cs="宋体"/>
          <w:color w:val="auto"/>
          <w:sz w:val="21"/>
          <w:szCs w:val="21"/>
          <w:highlight w:val="none"/>
        </w:rPr>
      </w:pPr>
    </w:p>
    <w:p>
      <w:pPr>
        <w:pStyle w:val="2"/>
        <w:numPr>
          <w:ilvl w:val="0"/>
          <w:numId w:val="0"/>
        </w:numPr>
        <w:ind w:firstLine="630" w:firstLineChars="300"/>
        <w:rPr>
          <w:rFonts w:hint="eastAsia" w:ascii="宋体" w:hAnsi="宋体" w:eastAsia="宋体" w:cs="宋体"/>
          <w:color w:val="auto"/>
          <w:sz w:val="21"/>
          <w:szCs w:val="21"/>
          <w:highlight w:val="none"/>
        </w:rPr>
      </w:pPr>
    </w:p>
    <w:p>
      <w:pPr>
        <w:pStyle w:val="2"/>
        <w:numPr>
          <w:ilvl w:val="0"/>
          <w:numId w:val="0"/>
        </w:numPr>
        <w:ind w:firstLine="630" w:firstLineChars="300"/>
        <w:rPr>
          <w:rFonts w:hint="eastAsia" w:ascii="宋体" w:hAnsi="宋体" w:eastAsia="宋体" w:cs="宋体"/>
          <w:color w:val="auto"/>
          <w:sz w:val="21"/>
          <w:szCs w:val="21"/>
          <w:highlight w:val="none"/>
        </w:rPr>
      </w:pPr>
    </w:p>
    <w:p>
      <w:pPr>
        <w:ind w:firstLine="640" w:firstLineChars="200"/>
        <w:rPr>
          <w:rFonts w:hint="eastAsia" w:ascii="宋体" w:hAnsi="宋体" w:cs="宋体"/>
          <w:color w:val="auto"/>
          <w:kern w:val="0"/>
          <w:sz w:val="32"/>
          <w:szCs w:val="32"/>
          <w:highlight w:val="none"/>
          <w:lang w:val="en-US" w:eastAsia="zh-CN"/>
        </w:rPr>
      </w:pPr>
      <w:r>
        <w:rPr>
          <w:rFonts w:hint="eastAsia" w:ascii="宋体" w:hAnsi="宋体" w:cs="宋体"/>
          <w:color w:val="auto"/>
          <w:kern w:val="0"/>
          <w:sz w:val="32"/>
          <w:szCs w:val="32"/>
          <w:highlight w:val="none"/>
          <w:lang w:val="en-US" w:eastAsia="zh-CN"/>
        </w:rPr>
        <w:t>3.2.2供货品种</w:t>
      </w:r>
    </w:p>
    <w:p>
      <w:pPr>
        <w:pStyle w:val="2"/>
        <w:numPr>
          <w:ilvl w:val="0"/>
          <w:numId w:val="0"/>
        </w:numPr>
        <w:ind w:firstLine="630" w:firstLineChars="300"/>
        <w:rPr>
          <w:rFonts w:hint="eastAsia" w:ascii="宋体" w:hAnsi="宋体" w:eastAsia="宋体" w:cs="宋体"/>
          <w:color w:val="auto"/>
          <w:sz w:val="21"/>
          <w:szCs w:val="21"/>
          <w:highlight w:val="none"/>
        </w:rPr>
      </w:pPr>
      <w:r>
        <w:rPr>
          <w:rFonts w:hint="eastAsia" w:ascii="宋体" w:hAnsi="宋体" w:cs="宋体"/>
          <w:color w:val="auto"/>
          <w:kern w:val="0"/>
          <w:sz w:val="21"/>
          <w:szCs w:val="21"/>
          <w:highlight w:val="none"/>
          <w:lang w:val="en-US" w:eastAsia="zh-CN"/>
        </w:rPr>
        <w:t>供货商中药饮片经营品种齐全；配备足够库存的饮片，能够按医院的采购计划（品种、规格和数量）供货，（提供药品目录及价格）</w:t>
      </w:r>
    </w:p>
    <w:p>
      <w:pPr>
        <w:pStyle w:val="2"/>
        <w:numPr>
          <w:ilvl w:val="0"/>
          <w:numId w:val="0"/>
        </w:numPr>
        <w:ind w:firstLine="630" w:firstLineChars="300"/>
        <w:rPr>
          <w:rFonts w:hint="eastAsia" w:ascii="宋体" w:hAnsi="宋体" w:eastAsia="宋体" w:cs="宋体"/>
          <w:color w:val="auto"/>
          <w:sz w:val="21"/>
          <w:szCs w:val="21"/>
          <w:highlight w:val="none"/>
        </w:rPr>
      </w:pPr>
    </w:p>
    <w:p>
      <w:pPr>
        <w:pStyle w:val="2"/>
        <w:numPr>
          <w:ilvl w:val="0"/>
          <w:numId w:val="0"/>
        </w:numPr>
        <w:ind w:firstLine="630" w:firstLineChars="300"/>
        <w:rPr>
          <w:rFonts w:hint="eastAsia" w:ascii="宋体" w:hAnsi="宋体" w:eastAsia="宋体" w:cs="宋体"/>
          <w:color w:val="auto"/>
          <w:sz w:val="21"/>
          <w:szCs w:val="21"/>
          <w:highlight w:val="none"/>
        </w:rPr>
      </w:pPr>
    </w:p>
    <w:p>
      <w:pPr>
        <w:pStyle w:val="2"/>
        <w:numPr>
          <w:ilvl w:val="0"/>
          <w:numId w:val="0"/>
        </w:numPr>
        <w:ind w:firstLine="630" w:firstLineChars="300"/>
        <w:rPr>
          <w:rFonts w:hint="eastAsia" w:ascii="宋体" w:hAnsi="宋体" w:eastAsia="宋体" w:cs="宋体"/>
          <w:color w:val="auto"/>
          <w:sz w:val="21"/>
          <w:szCs w:val="21"/>
          <w:highlight w:val="none"/>
        </w:rPr>
      </w:pPr>
    </w:p>
    <w:p>
      <w:pPr>
        <w:pStyle w:val="2"/>
        <w:numPr>
          <w:ilvl w:val="0"/>
          <w:numId w:val="0"/>
        </w:numPr>
        <w:ind w:firstLine="630" w:firstLineChars="300"/>
        <w:rPr>
          <w:rFonts w:hint="eastAsia" w:ascii="宋体" w:hAnsi="宋体" w:eastAsia="宋体" w:cs="宋体"/>
          <w:color w:val="auto"/>
          <w:sz w:val="21"/>
          <w:szCs w:val="21"/>
          <w:highlight w:val="none"/>
        </w:rPr>
      </w:pPr>
    </w:p>
    <w:p>
      <w:pPr>
        <w:pStyle w:val="2"/>
        <w:numPr>
          <w:ilvl w:val="0"/>
          <w:numId w:val="0"/>
        </w:numPr>
        <w:ind w:firstLine="630" w:firstLineChars="300"/>
        <w:rPr>
          <w:rFonts w:hint="eastAsia" w:ascii="宋体" w:hAnsi="宋体" w:eastAsia="宋体" w:cs="宋体"/>
          <w:color w:val="auto"/>
          <w:sz w:val="21"/>
          <w:szCs w:val="21"/>
          <w:highlight w:val="none"/>
        </w:rPr>
      </w:pPr>
    </w:p>
    <w:p>
      <w:pPr>
        <w:pStyle w:val="2"/>
        <w:numPr>
          <w:ilvl w:val="0"/>
          <w:numId w:val="0"/>
        </w:numPr>
        <w:ind w:firstLine="630" w:firstLineChars="300"/>
        <w:rPr>
          <w:rFonts w:hint="eastAsia" w:ascii="宋体" w:hAnsi="宋体" w:eastAsia="宋体" w:cs="宋体"/>
          <w:color w:val="auto"/>
          <w:sz w:val="21"/>
          <w:szCs w:val="21"/>
          <w:highlight w:val="none"/>
        </w:rPr>
      </w:pPr>
    </w:p>
    <w:p>
      <w:pPr>
        <w:pStyle w:val="2"/>
        <w:numPr>
          <w:ilvl w:val="0"/>
          <w:numId w:val="0"/>
        </w:numPr>
        <w:ind w:firstLine="630" w:firstLineChars="300"/>
        <w:rPr>
          <w:rFonts w:hint="eastAsia" w:ascii="宋体" w:hAnsi="宋体" w:eastAsia="宋体" w:cs="宋体"/>
          <w:color w:val="auto"/>
          <w:sz w:val="21"/>
          <w:szCs w:val="21"/>
          <w:highlight w:val="none"/>
        </w:rPr>
      </w:pPr>
    </w:p>
    <w:p>
      <w:pPr>
        <w:pStyle w:val="2"/>
        <w:numPr>
          <w:ilvl w:val="0"/>
          <w:numId w:val="0"/>
        </w:numPr>
        <w:ind w:firstLine="630" w:firstLineChars="300"/>
        <w:rPr>
          <w:rFonts w:hint="eastAsia" w:ascii="宋体" w:hAnsi="宋体" w:eastAsia="宋体" w:cs="宋体"/>
          <w:color w:val="auto"/>
          <w:sz w:val="21"/>
          <w:szCs w:val="21"/>
          <w:highlight w:val="none"/>
        </w:rPr>
      </w:pPr>
    </w:p>
    <w:p>
      <w:pPr>
        <w:pStyle w:val="2"/>
        <w:numPr>
          <w:ilvl w:val="0"/>
          <w:numId w:val="0"/>
        </w:numPr>
        <w:ind w:firstLine="630" w:firstLineChars="300"/>
        <w:rPr>
          <w:rFonts w:hint="eastAsia" w:ascii="宋体" w:hAnsi="宋体" w:eastAsia="宋体" w:cs="宋体"/>
          <w:color w:val="auto"/>
          <w:sz w:val="21"/>
          <w:szCs w:val="21"/>
          <w:highlight w:val="none"/>
        </w:rPr>
      </w:pPr>
    </w:p>
    <w:p>
      <w:pPr>
        <w:pStyle w:val="2"/>
        <w:numPr>
          <w:ilvl w:val="0"/>
          <w:numId w:val="0"/>
        </w:numPr>
        <w:ind w:firstLine="630" w:firstLineChars="300"/>
        <w:rPr>
          <w:rFonts w:hint="eastAsia" w:ascii="宋体" w:hAnsi="宋体" w:eastAsia="宋体" w:cs="宋体"/>
          <w:color w:val="auto"/>
          <w:sz w:val="21"/>
          <w:szCs w:val="21"/>
          <w:highlight w:val="none"/>
        </w:rPr>
      </w:pPr>
    </w:p>
    <w:p>
      <w:pPr>
        <w:pStyle w:val="2"/>
        <w:numPr>
          <w:ilvl w:val="0"/>
          <w:numId w:val="0"/>
        </w:numPr>
        <w:ind w:firstLine="630" w:firstLineChars="300"/>
        <w:rPr>
          <w:rFonts w:hint="eastAsia" w:ascii="宋体" w:hAnsi="宋体" w:eastAsia="宋体" w:cs="宋体"/>
          <w:color w:val="auto"/>
          <w:sz w:val="21"/>
          <w:szCs w:val="21"/>
          <w:highlight w:val="none"/>
        </w:rPr>
      </w:pPr>
    </w:p>
    <w:p>
      <w:pPr>
        <w:pStyle w:val="2"/>
        <w:numPr>
          <w:ilvl w:val="0"/>
          <w:numId w:val="0"/>
        </w:numPr>
        <w:ind w:firstLine="630" w:firstLineChars="300"/>
        <w:rPr>
          <w:rFonts w:hint="eastAsia" w:ascii="宋体" w:hAnsi="宋体" w:eastAsia="宋体" w:cs="宋体"/>
          <w:color w:val="auto"/>
          <w:sz w:val="21"/>
          <w:szCs w:val="21"/>
          <w:highlight w:val="none"/>
        </w:rPr>
      </w:pPr>
    </w:p>
    <w:p>
      <w:pPr>
        <w:pStyle w:val="2"/>
        <w:numPr>
          <w:ilvl w:val="0"/>
          <w:numId w:val="0"/>
        </w:numPr>
        <w:ind w:firstLine="630" w:firstLineChars="300"/>
        <w:rPr>
          <w:rFonts w:hint="eastAsia" w:ascii="宋体" w:hAnsi="宋体" w:eastAsia="宋体" w:cs="宋体"/>
          <w:color w:val="auto"/>
          <w:sz w:val="21"/>
          <w:szCs w:val="21"/>
          <w:highlight w:val="none"/>
        </w:rPr>
      </w:pPr>
    </w:p>
    <w:p>
      <w:pPr>
        <w:pStyle w:val="2"/>
        <w:numPr>
          <w:ilvl w:val="0"/>
          <w:numId w:val="0"/>
        </w:numPr>
        <w:ind w:firstLine="630" w:firstLineChars="300"/>
        <w:rPr>
          <w:rFonts w:hint="eastAsia" w:ascii="宋体" w:hAnsi="宋体" w:eastAsia="宋体" w:cs="宋体"/>
          <w:color w:val="auto"/>
          <w:sz w:val="21"/>
          <w:szCs w:val="21"/>
          <w:highlight w:val="none"/>
        </w:rPr>
      </w:pPr>
    </w:p>
    <w:p>
      <w:pPr>
        <w:pStyle w:val="2"/>
        <w:numPr>
          <w:ilvl w:val="0"/>
          <w:numId w:val="0"/>
        </w:numPr>
        <w:ind w:firstLine="630" w:firstLineChars="300"/>
        <w:rPr>
          <w:rFonts w:hint="eastAsia" w:ascii="宋体" w:hAnsi="宋体" w:eastAsia="宋体" w:cs="宋体"/>
          <w:color w:val="auto"/>
          <w:sz w:val="21"/>
          <w:szCs w:val="21"/>
          <w:highlight w:val="none"/>
        </w:rPr>
      </w:pPr>
    </w:p>
    <w:p>
      <w:pPr>
        <w:pStyle w:val="2"/>
        <w:numPr>
          <w:ilvl w:val="0"/>
          <w:numId w:val="0"/>
        </w:numPr>
        <w:ind w:firstLine="630" w:firstLineChars="300"/>
        <w:rPr>
          <w:rFonts w:hint="eastAsia" w:ascii="宋体" w:hAnsi="宋体" w:eastAsia="宋体" w:cs="宋体"/>
          <w:color w:val="auto"/>
          <w:sz w:val="21"/>
          <w:szCs w:val="21"/>
          <w:highlight w:val="none"/>
        </w:rPr>
      </w:pPr>
    </w:p>
    <w:p>
      <w:pPr>
        <w:pStyle w:val="2"/>
        <w:numPr>
          <w:ilvl w:val="0"/>
          <w:numId w:val="0"/>
        </w:numPr>
        <w:ind w:firstLine="630" w:firstLineChars="300"/>
        <w:rPr>
          <w:rFonts w:hint="eastAsia" w:ascii="宋体" w:hAnsi="宋体" w:eastAsia="宋体" w:cs="宋体"/>
          <w:color w:val="auto"/>
          <w:sz w:val="21"/>
          <w:szCs w:val="21"/>
          <w:highlight w:val="none"/>
        </w:rPr>
      </w:pPr>
    </w:p>
    <w:p>
      <w:pPr>
        <w:pStyle w:val="2"/>
        <w:numPr>
          <w:ilvl w:val="0"/>
          <w:numId w:val="0"/>
        </w:numPr>
        <w:ind w:firstLine="630" w:firstLineChars="300"/>
        <w:rPr>
          <w:rFonts w:hint="eastAsia" w:ascii="宋体" w:hAnsi="宋体" w:eastAsia="宋体" w:cs="宋体"/>
          <w:color w:val="auto"/>
          <w:sz w:val="21"/>
          <w:szCs w:val="21"/>
          <w:highlight w:val="none"/>
        </w:rPr>
      </w:pPr>
    </w:p>
    <w:p>
      <w:pPr>
        <w:pStyle w:val="2"/>
        <w:numPr>
          <w:ilvl w:val="0"/>
          <w:numId w:val="0"/>
        </w:numPr>
        <w:ind w:firstLine="630" w:firstLineChars="300"/>
        <w:rPr>
          <w:rFonts w:hint="eastAsia" w:ascii="宋体" w:hAnsi="宋体" w:eastAsia="宋体" w:cs="宋体"/>
          <w:color w:val="auto"/>
          <w:sz w:val="21"/>
          <w:szCs w:val="21"/>
          <w:highlight w:val="none"/>
        </w:rPr>
      </w:pPr>
    </w:p>
    <w:p>
      <w:pPr>
        <w:pStyle w:val="2"/>
        <w:numPr>
          <w:ilvl w:val="0"/>
          <w:numId w:val="0"/>
        </w:numPr>
        <w:ind w:firstLine="630" w:firstLineChars="300"/>
        <w:rPr>
          <w:rFonts w:hint="eastAsia" w:ascii="宋体" w:hAnsi="宋体" w:eastAsia="宋体" w:cs="宋体"/>
          <w:color w:val="auto"/>
          <w:sz w:val="21"/>
          <w:szCs w:val="21"/>
          <w:highlight w:val="none"/>
        </w:rPr>
      </w:pPr>
    </w:p>
    <w:p>
      <w:pPr>
        <w:pStyle w:val="2"/>
        <w:numPr>
          <w:ilvl w:val="0"/>
          <w:numId w:val="0"/>
        </w:numPr>
        <w:ind w:firstLine="630" w:firstLineChars="300"/>
        <w:rPr>
          <w:rFonts w:hint="eastAsia" w:ascii="宋体" w:hAnsi="宋体" w:eastAsia="宋体" w:cs="宋体"/>
          <w:color w:val="auto"/>
          <w:sz w:val="21"/>
          <w:szCs w:val="21"/>
          <w:highlight w:val="none"/>
        </w:rPr>
      </w:pPr>
    </w:p>
    <w:p>
      <w:pPr>
        <w:pStyle w:val="2"/>
        <w:numPr>
          <w:ilvl w:val="0"/>
          <w:numId w:val="0"/>
        </w:numPr>
        <w:ind w:firstLine="630" w:firstLineChars="300"/>
        <w:rPr>
          <w:rFonts w:hint="eastAsia" w:ascii="宋体" w:hAnsi="宋体" w:eastAsia="宋体" w:cs="宋体"/>
          <w:color w:val="auto"/>
          <w:sz w:val="21"/>
          <w:szCs w:val="21"/>
          <w:highlight w:val="none"/>
        </w:rPr>
      </w:pPr>
    </w:p>
    <w:p>
      <w:pPr>
        <w:pStyle w:val="2"/>
        <w:numPr>
          <w:ilvl w:val="0"/>
          <w:numId w:val="0"/>
        </w:numPr>
        <w:ind w:firstLine="630" w:firstLineChars="300"/>
        <w:rPr>
          <w:rFonts w:hint="eastAsia" w:ascii="宋体" w:hAnsi="宋体" w:eastAsia="宋体" w:cs="宋体"/>
          <w:color w:val="auto"/>
          <w:sz w:val="21"/>
          <w:szCs w:val="21"/>
          <w:highlight w:val="none"/>
        </w:rPr>
      </w:pPr>
    </w:p>
    <w:p>
      <w:pPr>
        <w:pStyle w:val="2"/>
        <w:numPr>
          <w:ilvl w:val="0"/>
          <w:numId w:val="0"/>
        </w:numPr>
        <w:ind w:firstLine="630" w:firstLineChars="300"/>
        <w:rPr>
          <w:rFonts w:hint="eastAsia" w:ascii="宋体" w:hAnsi="宋体" w:eastAsia="宋体" w:cs="宋体"/>
          <w:color w:val="auto"/>
          <w:sz w:val="21"/>
          <w:szCs w:val="21"/>
          <w:highlight w:val="none"/>
        </w:rPr>
      </w:pPr>
    </w:p>
    <w:p>
      <w:pPr>
        <w:pStyle w:val="2"/>
        <w:numPr>
          <w:ilvl w:val="0"/>
          <w:numId w:val="0"/>
        </w:numPr>
        <w:ind w:firstLine="630" w:firstLineChars="300"/>
        <w:rPr>
          <w:rFonts w:hint="eastAsia" w:ascii="宋体" w:hAnsi="宋体" w:eastAsia="宋体" w:cs="宋体"/>
          <w:color w:val="auto"/>
          <w:sz w:val="21"/>
          <w:szCs w:val="21"/>
          <w:highlight w:val="none"/>
        </w:rPr>
      </w:pPr>
    </w:p>
    <w:p>
      <w:pPr>
        <w:pStyle w:val="2"/>
        <w:numPr>
          <w:ilvl w:val="0"/>
          <w:numId w:val="0"/>
        </w:numPr>
        <w:ind w:firstLine="630" w:firstLineChars="300"/>
        <w:rPr>
          <w:rFonts w:hint="eastAsia" w:ascii="宋体" w:hAnsi="宋体" w:eastAsia="宋体" w:cs="宋体"/>
          <w:color w:val="auto"/>
          <w:sz w:val="21"/>
          <w:szCs w:val="21"/>
          <w:highlight w:val="none"/>
        </w:rPr>
      </w:pPr>
    </w:p>
    <w:p>
      <w:pPr>
        <w:pStyle w:val="2"/>
        <w:numPr>
          <w:ilvl w:val="0"/>
          <w:numId w:val="0"/>
        </w:numPr>
        <w:ind w:firstLine="630" w:firstLineChars="300"/>
        <w:rPr>
          <w:rFonts w:hint="eastAsia" w:ascii="宋体" w:hAnsi="宋体" w:eastAsia="宋体" w:cs="宋体"/>
          <w:color w:val="auto"/>
          <w:sz w:val="21"/>
          <w:szCs w:val="21"/>
          <w:highlight w:val="none"/>
        </w:rPr>
      </w:pPr>
    </w:p>
    <w:p>
      <w:pPr>
        <w:pStyle w:val="2"/>
        <w:numPr>
          <w:ilvl w:val="0"/>
          <w:numId w:val="0"/>
        </w:numPr>
        <w:ind w:firstLine="630" w:firstLineChars="300"/>
        <w:rPr>
          <w:rFonts w:hint="eastAsia" w:ascii="宋体" w:hAnsi="宋体" w:eastAsia="宋体" w:cs="宋体"/>
          <w:color w:val="auto"/>
          <w:sz w:val="21"/>
          <w:szCs w:val="21"/>
          <w:highlight w:val="none"/>
        </w:rPr>
      </w:pPr>
    </w:p>
    <w:p>
      <w:pPr>
        <w:pStyle w:val="2"/>
        <w:numPr>
          <w:ilvl w:val="0"/>
          <w:numId w:val="0"/>
        </w:numPr>
        <w:ind w:firstLine="630" w:firstLineChars="300"/>
        <w:rPr>
          <w:rFonts w:hint="eastAsia" w:ascii="宋体" w:hAnsi="宋体" w:eastAsia="宋体" w:cs="宋体"/>
          <w:color w:val="auto"/>
          <w:sz w:val="21"/>
          <w:szCs w:val="21"/>
          <w:highlight w:val="none"/>
        </w:rPr>
      </w:pPr>
    </w:p>
    <w:p>
      <w:pPr>
        <w:pStyle w:val="2"/>
        <w:numPr>
          <w:ilvl w:val="0"/>
          <w:numId w:val="0"/>
        </w:numPr>
        <w:ind w:firstLine="630" w:firstLineChars="300"/>
        <w:rPr>
          <w:rFonts w:hint="eastAsia" w:ascii="宋体" w:hAnsi="宋体" w:eastAsia="宋体" w:cs="宋体"/>
          <w:color w:val="auto"/>
          <w:sz w:val="21"/>
          <w:szCs w:val="21"/>
          <w:highlight w:val="none"/>
        </w:rPr>
      </w:pPr>
    </w:p>
    <w:p>
      <w:pPr>
        <w:pStyle w:val="2"/>
        <w:numPr>
          <w:ilvl w:val="0"/>
          <w:numId w:val="0"/>
        </w:numPr>
        <w:ind w:firstLine="630" w:firstLineChars="300"/>
        <w:rPr>
          <w:rFonts w:hint="eastAsia" w:ascii="宋体" w:hAnsi="宋体" w:eastAsia="宋体" w:cs="宋体"/>
          <w:color w:val="auto"/>
          <w:sz w:val="21"/>
          <w:szCs w:val="21"/>
          <w:highlight w:val="none"/>
        </w:rPr>
      </w:pPr>
    </w:p>
    <w:p>
      <w:pPr>
        <w:pStyle w:val="2"/>
        <w:numPr>
          <w:ilvl w:val="0"/>
          <w:numId w:val="0"/>
        </w:numPr>
        <w:ind w:firstLine="630" w:firstLineChars="300"/>
        <w:rPr>
          <w:rFonts w:hint="eastAsia" w:ascii="宋体" w:hAnsi="宋体" w:eastAsia="宋体" w:cs="宋体"/>
          <w:color w:val="auto"/>
          <w:sz w:val="21"/>
          <w:szCs w:val="21"/>
          <w:highlight w:val="none"/>
        </w:rPr>
      </w:pPr>
    </w:p>
    <w:p>
      <w:pPr>
        <w:pStyle w:val="2"/>
        <w:numPr>
          <w:ilvl w:val="0"/>
          <w:numId w:val="0"/>
        </w:numPr>
        <w:ind w:firstLine="630" w:firstLineChars="300"/>
        <w:rPr>
          <w:rFonts w:hint="eastAsia" w:ascii="宋体" w:hAnsi="宋体" w:eastAsia="宋体" w:cs="宋体"/>
          <w:color w:val="auto"/>
          <w:sz w:val="21"/>
          <w:szCs w:val="21"/>
          <w:highlight w:val="none"/>
        </w:rPr>
      </w:pPr>
    </w:p>
    <w:p>
      <w:pPr>
        <w:pStyle w:val="2"/>
        <w:numPr>
          <w:ilvl w:val="0"/>
          <w:numId w:val="0"/>
        </w:numPr>
        <w:ind w:firstLine="630" w:firstLineChars="300"/>
        <w:rPr>
          <w:rFonts w:hint="eastAsia" w:ascii="宋体" w:hAnsi="宋体" w:eastAsia="宋体" w:cs="宋体"/>
          <w:color w:val="auto"/>
          <w:sz w:val="21"/>
          <w:szCs w:val="21"/>
          <w:highlight w:val="none"/>
        </w:rPr>
      </w:pPr>
    </w:p>
    <w:p>
      <w:pPr>
        <w:pStyle w:val="2"/>
        <w:numPr>
          <w:ilvl w:val="0"/>
          <w:numId w:val="0"/>
        </w:numPr>
        <w:ind w:firstLine="630" w:firstLineChars="300"/>
        <w:rPr>
          <w:rFonts w:hint="eastAsia" w:ascii="宋体" w:hAnsi="宋体" w:eastAsia="宋体" w:cs="宋体"/>
          <w:color w:val="auto"/>
          <w:sz w:val="21"/>
          <w:szCs w:val="21"/>
          <w:highlight w:val="none"/>
        </w:rPr>
      </w:pPr>
    </w:p>
    <w:p>
      <w:pPr>
        <w:pStyle w:val="2"/>
        <w:numPr>
          <w:ilvl w:val="0"/>
          <w:numId w:val="0"/>
        </w:numPr>
        <w:ind w:firstLine="630" w:firstLineChars="300"/>
        <w:rPr>
          <w:rFonts w:hint="eastAsia" w:ascii="宋体" w:hAnsi="宋体" w:eastAsia="宋体" w:cs="宋体"/>
          <w:color w:val="auto"/>
          <w:sz w:val="21"/>
          <w:szCs w:val="21"/>
          <w:highlight w:val="none"/>
        </w:rPr>
      </w:pPr>
    </w:p>
    <w:p>
      <w:pPr>
        <w:pStyle w:val="2"/>
        <w:numPr>
          <w:ilvl w:val="0"/>
          <w:numId w:val="0"/>
        </w:numPr>
        <w:ind w:firstLine="630" w:firstLineChars="300"/>
        <w:rPr>
          <w:rFonts w:hint="eastAsia" w:ascii="宋体" w:hAnsi="宋体" w:eastAsia="宋体" w:cs="宋体"/>
          <w:color w:val="auto"/>
          <w:sz w:val="21"/>
          <w:szCs w:val="21"/>
          <w:highlight w:val="none"/>
        </w:rPr>
      </w:pPr>
    </w:p>
    <w:p>
      <w:pPr>
        <w:pStyle w:val="2"/>
        <w:numPr>
          <w:ilvl w:val="0"/>
          <w:numId w:val="0"/>
        </w:numPr>
        <w:ind w:firstLine="630" w:firstLineChars="300"/>
        <w:rPr>
          <w:rFonts w:hint="eastAsia" w:ascii="宋体" w:hAnsi="宋体" w:eastAsia="宋体" w:cs="宋体"/>
          <w:color w:val="auto"/>
          <w:sz w:val="21"/>
          <w:szCs w:val="21"/>
          <w:highlight w:val="none"/>
        </w:rPr>
      </w:pPr>
    </w:p>
    <w:p>
      <w:pPr>
        <w:pStyle w:val="2"/>
        <w:numPr>
          <w:ilvl w:val="0"/>
          <w:numId w:val="0"/>
        </w:numPr>
        <w:ind w:firstLine="630" w:firstLineChars="300"/>
        <w:rPr>
          <w:rFonts w:hint="eastAsia" w:ascii="宋体" w:hAnsi="宋体" w:eastAsia="宋体" w:cs="宋体"/>
          <w:color w:val="auto"/>
          <w:sz w:val="21"/>
          <w:szCs w:val="21"/>
          <w:highlight w:val="none"/>
        </w:rPr>
      </w:pPr>
    </w:p>
    <w:p>
      <w:pPr>
        <w:pStyle w:val="2"/>
        <w:numPr>
          <w:ilvl w:val="0"/>
          <w:numId w:val="0"/>
        </w:numPr>
        <w:ind w:firstLine="630" w:firstLineChars="300"/>
        <w:rPr>
          <w:rFonts w:hint="eastAsia" w:ascii="宋体" w:hAnsi="宋体" w:eastAsia="宋体" w:cs="宋体"/>
          <w:color w:val="auto"/>
          <w:sz w:val="21"/>
          <w:szCs w:val="21"/>
          <w:highlight w:val="none"/>
        </w:rPr>
      </w:pPr>
    </w:p>
    <w:p>
      <w:pPr>
        <w:ind w:firstLine="640" w:firstLineChars="200"/>
        <w:rPr>
          <w:rFonts w:hint="default" w:ascii="宋体" w:hAnsi="宋体" w:cs="宋体"/>
          <w:color w:val="auto"/>
          <w:kern w:val="0"/>
          <w:sz w:val="32"/>
          <w:szCs w:val="32"/>
          <w:highlight w:val="none"/>
          <w:lang w:val="en-US" w:eastAsia="zh-CN"/>
        </w:rPr>
      </w:pPr>
      <w:r>
        <w:rPr>
          <w:rFonts w:hint="eastAsia" w:ascii="宋体" w:hAnsi="宋体" w:cs="宋体"/>
          <w:color w:val="auto"/>
          <w:kern w:val="0"/>
          <w:sz w:val="32"/>
          <w:szCs w:val="32"/>
          <w:highlight w:val="none"/>
          <w:lang w:val="en-US" w:eastAsia="zh-CN"/>
        </w:rPr>
        <w:t>3.2.3仓储面积</w:t>
      </w:r>
    </w:p>
    <w:p>
      <w:pPr>
        <w:keepNext w:val="0"/>
        <w:keepLines w:val="0"/>
        <w:pageBreakBefore w:val="0"/>
        <w:widowControl w:val="0"/>
        <w:kinsoku/>
        <w:wordWrap/>
        <w:overflowPunct/>
        <w:topLinePunct w:val="0"/>
        <w:autoSpaceDE/>
        <w:autoSpaceDN/>
        <w:bidi w:val="0"/>
        <w:adjustRightInd w:val="0"/>
        <w:snapToGrid/>
        <w:spacing w:line="240" w:lineRule="auto"/>
        <w:ind w:firstLine="420" w:firstLineChars="200"/>
        <w:textAlignment w:val="auto"/>
        <w:rPr>
          <w:rFonts w:hint="eastAsia"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（投标人提供库房的产权证明或租赁合同复印件、仓库现场拍摄的照片）</w:t>
      </w:r>
    </w:p>
    <w:p>
      <w:pPr>
        <w:pStyle w:val="2"/>
        <w:numPr>
          <w:ilvl w:val="0"/>
          <w:numId w:val="0"/>
        </w:numPr>
        <w:ind w:firstLine="630" w:firstLineChars="300"/>
        <w:rPr>
          <w:rFonts w:hint="eastAsia" w:ascii="宋体" w:hAnsi="宋体" w:eastAsia="宋体" w:cs="宋体"/>
          <w:bCs/>
          <w:color w:val="auto"/>
          <w:sz w:val="21"/>
          <w:szCs w:val="21"/>
          <w:highlight w:val="none"/>
        </w:rPr>
      </w:pPr>
    </w:p>
    <w:p>
      <w:pPr>
        <w:pStyle w:val="2"/>
        <w:numPr>
          <w:ilvl w:val="0"/>
          <w:numId w:val="0"/>
        </w:numPr>
        <w:ind w:firstLine="630" w:firstLineChars="300"/>
        <w:rPr>
          <w:rFonts w:hint="eastAsia" w:ascii="宋体" w:hAnsi="宋体" w:eastAsia="宋体" w:cs="宋体"/>
          <w:bCs/>
          <w:color w:val="auto"/>
          <w:sz w:val="21"/>
          <w:szCs w:val="21"/>
          <w:highlight w:val="none"/>
        </w:rPr>
      </w:pPr>
    </w:p>
    <w:p>
      <w:pPr>
        <w:pStyle w:val="2"/>
        <w:numPr>
          <w:ilvl w:val="0"/>
          <w:numId w:val="0"/>
        </w:numPr>
        <w:ind w:firstLine="630" w:firstLineChars="300"/>
        <w:rPr>
          <w:rFonts w:hint="eastAsia" w:ascii="宋体" w:hAnsi="宋体" w:eastAsia="宋体" w:cs="宋体"/>
          <w:bCs/>
          <w:color w:val="auto"/>
          <w:sz w:val="21"/>
          <w:szCs w:val="21"/>
          <w:highlight w:val="none"/>
        </w:rPr>
      </w:pPr>
    </w:p>
    <w:p>
      <w:pPr>
        <w:pStyle w:val="2"/>
        <w:numPr>
          <w:ilvl w:val="0"/>
          <w:numId w:val="0"/>
        </w:numPr>
        <w:ind w:firstLine="630" w:firstLineChars="300"/>
        <w:rPr>
          <w:rFonts w:hint="eastAsia" w:ascii="宋体" w:hAnsi="宋体" w:eastAsia="宋体" w:cs="宋体"/>
          <w:bCs/>
          <w:color w:val="auto"/>
          <w:sz w:val="21"/>
          <w:szCs w:val="21"/>
          <w:highlight w:val="none"/>
        </w:rPr>
      </w:pPr>
    </w:p>
    <w:p>
      <w:pPr>
        <w:pStyle w:val="2"/>
        <w:numPr>
          <w:ilvl w:val="0"/>
          <w:numId w:val="0"/>
        </w:numPr>
        <w:ind w:firstLine="630" w:firstLineChars="300"/>
        <w:rPr>
          <w:rFonts w:hint="eastAsia" w:ascii="宋体" w:hAnsi="宋体" w:eastAsia="宋体" w:cs="宋体"/>
          <w:bCs/>
          <w:color w:val="auto"/>
          <w:sz w:val="21"/>
          <w:szCs w:val="21"/>
          <w:highlight w:val="none"/>
        </w:rPr>
      </w:pPr>
    </w:p>
    <w:p>
      <w:pPr>
        <w:pStyle w:val="2"/>
        <w:numPr>
          <w:ilvl w:val="0"/>
          <w:numId w:val="0"/>
        </w:numPr>
        <w:ind w:firstLine="630" w:firstLineChars="300"/>
        <w:rPr>
          <w:rFonts w:hint="eastAsia" w:ascii="宋体" w:hAnsi="宋体" w:eastAsia="宋体" w:cs="宋体"/>
          <w:bCs/>
          <w:color w:val="auto"/>
          <w:sz w:val="21"/>
          <w:szCs w:val="21"/>
          <w:highlight w:val="none"/>
        </w:rPr>
      </w:pPr>
    </w:p>
    <w:p>
      <w:pPr>
        <w:pStyle w:val="2"/>
        <w:numPr>
          <w:ilvl w:val="0"/>
          <w:numId w:val="0"/>
        </w:numPr>
        <w:ind w:firstLine="630" w:firstLineChars="300"/>
        <w:rPr>
          <w:rFonts w:hint="eastAsia" w:ascii="宋体" w:hAnsi="宋体" w:eastAsia="宋体" w:cs="宋体"/>
          <w:bCs/>
          <w:color w:val="auto"/>
          <w:sz w:val="21"/>
          <w:szCs w:val="21"/>
          <w:highlight w:val="none"/>
        </w:rPr>
      </w:pPr>
    </w:p>
    <w:p>
      <w:pPr>
        <w:pStyle w:val="2"/>
        <w:numPr>
          <w:ilvl w:val="0"/>
          <w:numId w:val="0"/>
        </w:numPr>
        <w:ind w:firstLine="630" w:firstLineChars="300"/>
        <w:rPr>
          <w:rFonts w:hint="eastAsia" w:ascii="宋体" w:hAnsi="宋体" w:eastAsia="宋体" w:cs="宋体"/>
          <w:bCs/>
          <w:color w:val="auto"/>
          <w:sz w:val="21"/>
          <w:szCs w:val="21"/>
          <w:highlight w:val="none"/>
        </w:rPr>
      </w:pPr>
    </w:p>
    <w:p>
      <w:pPr>
        <w:pStyle w:val="2"/>
        <w:numPr>
          <w:ilvl w:val="0"/>
          <w:numId w:val="0"/>
        </w:numPr>
        <w:ind w:firstLine="630" w:firstLineChars="300"/>
        <w:rPr>
          <w:rFonts w:hint="eastAsia" w:ascii="宋体" w:hAnsi="宋体" w:eastAsia="宋体" w:cs="宋体"/>
          <w:bCs/>
          <w:color w:val="auto"/>
          <w:sz w:val="21"/>
          <w:szCs w:val="21"/>
          <w:highlight w:val="none"/>
        </w:rPr>
      </w:pPr>
    </w:p>
    <w:p>
      <w:pPr>
        <w:pStyle w:val="2"/>
        <w:numPr>
          <w:ilvl w:val="0"/>
          <w:numId w:val="0"/>
        </w:numPr>
        <w:ind w:firstLine="630" w:firstLineChars="300"/>
        <w:rPr>
          <w:rFonts w:hint="eastAsia" w:ascii="宋体" w:hAnsi="宋体" w:eastAsia="宋体" w:cs="宋体"/>
          <w:bCs/>
          <w:color w:val="auto"/>
          <w:sz w:val="21"/>
          <w:szCs w:val="21"/>
          <w:highlight w:val="none"/>
        </w:rPr>
      </w:pPr>
    </w:p>
    <w:p>
      <w:pPr>
        <w:pStyle w:val="2"/>
        <w:numPr>
          <w:ilvl w:val="0"/>
          <w:numId w:val="0"/>
        </w:numPr>
        <w:ind w:firstLine="630" w:firstLineChars="300"/>
        <w:rPr>
          <w:rFonts w:hint="eastAsia" w:ascii="宋体" w:hAnsi="宋体" w:eastAsia="宋体" w:cs="宋体"/>
          <w:bCs/>
          <w:color w:val="auto"/>
          <w:sz w:val="21"/>
          <w:szCs w:val="21"/>
          <w:highlight w:val="none"/>
        </w:rPr>
      </w:pPr>
    </w:p>
    <w:p>
      <w:pPr>
        <w:pStyle w:val="2"/>
        <w:numPr>
          <w:ilvl w:val="0"/>
          <w:numId w:val="0"/>
        </w:numPr>
        <w:ind w:firstLine="630" w:firstLineChars="300"/>
        <w:rPr>
          <w:rFonts w:hint="eastAsia" w:ascii="宋体" w:hAnsi="宋体" w:eastAsia="宋体" w:cs="宋体"/>
          <w:bCs/>
          <w:color w:val="auto"/>
          <w:sz w:val="21"/>
          <w:szCs w:val="21"/>
          <w:highlight w:val="none"/>
        </w:rPr>
      </w:pPr>
    </w:p>
    <w:p>
      <w:pPr>
        <w:pStyle w:val="2"/>
        <w:numPr>
          <w:ilvl w:val="0"/>
          <w:numId w:val="0"/>
        </w:numPr>
        <w:ind w:firstLine="630" w:firstLineChars="300"/>
        <w:rPr>
          <w:rFonts w:hint="eastAsia" w:ascii="宋体" w:hAnsi="宋体" w:eastAsia="宋体" w:cs="宋体"/>
          <w:bCs/>
          <w:color w:val="auto"/>
          <w:sz w:val="21"/>
          <w:szCs w:val="21"/>
          <w:highlight w:val="none"/>
        </w:rPr>
      </w:pPr>
    </w:p>
    <w:p>
      <w:pPr>
        <w:pStyle w:val="2"/>
        <w:numPr>
          <w:ilvl w:val="0"/>
          <w:numId w:val="0"/>
        </w:numPr>
        <w:ind w:firstLine="630" w:firstLineChars="300"/>
        <w:rPr>
          <w:rFonts w:hint="eastAsia" w:ascii="宋体" w:hAnsi="宋体" w:eastAsia="宋体" w:cs="宋体"/>
          <w:bCs/>
          <w:color w:val="auto"/>
          <w:sz w:val="21"/>
          <w:szCs w:val="21"/>
          <w:highlight w:val="none"/>
        </w:rPr>
      </w:pPr>
    </w:p>
    <w:p>
      <w:pPr>
        <w:pStyle w:val="2"/>
        <w:numPr>
          <w:ilvl w:val="0"/>
          <w:numId w:val="0"/>
        </w:numPr>
        <w:ind w:firstLine="630" w:firstLineChars="300"/>
        <w:rPr>
          <w:rFonts w:hint="eastAsia" w:ascii="宋体" w:hAnsi="宋体" w:eastAsia="宋体" w:cs="宋体"/>
          <w:bCs/>
          <w:color w:val="auto"/>
          <w:sz w:val="21"/>
          <w:szCs w:val="21"/>
          <w:highlight w:val="none"/>
        </w:rPr>
      </w:pPr>
    </w:p>
    <w:p>
      <w:pPr>
        <w:pStyle w:val="2"/>
        <w:numPr>
          <w:ilvl w:val="0"/>
          <w:numId w:val="0"/>
        </w:numPr>
        <w:ind w:firstLine="630" w:firstLineChars="300"/>
        <w:rPr>
          <w:rFonts w:hint="eastAsia" w:ascii="宋体" w:hAnsi="宋体" w:eastAsia="宋体" w:cs="宋体"/>
          <w:bCs/>
          <w:color w:val="auto"/>
          <w:sz w:val="21"/>
          <w:szCs w:val="21"/>
          <w:highlight w:val="none"/>
        </w:rPr>
      </w:pPr>
    </w:p>
    <w:p>
      <w:pPr>
        <w:pStyle w:val="2"/>
        <w:numPr>
          <w:ilvl w:val="0"/>
          <w:numId w:val="0"/>
        </w:numPr>
        <w:ind w:firstLine="630" w:firstLineChars="300"/>
        <w:rPr>
          <w:rFonts w:hint="eastAsia" w:ascii="宋体" w:hAnsi="宋体" w:eastAsia="宋体" w:cs="宋体"/>
          <w:bCs/>
          <w:color w:val="auto"/>
          <w:sz w:val="21"/>
          <w:szCs w:val="21"/>
          <w:highlight w:val="none"/>
        </w:rPr>
      </w:pPr>
    </w:p>
    <w:p>
      <w:pPr>
        <w:pStyle w:val="2"/>
        <w:numPr>
          <w:ilvl w:val="0"/>
          <w:numId w:val="0"/>
        </w:numPr>
        <w:ind w:firstLine="630" w:firstLineChars="300"/>
        <w:rPr>
          <w:rFonts w:hint="eastAsia" w:ascii="宋体" w:hAnsi="宋体" w:eastAsia="宋体" w:cs="宋体"/>
          <w:bCs/>
          <w:color w:val="auto"/>
          <w:sz w:val="21"/>
          <w:szCs w:val="21"/>
          <w:highlight w:val="none"/>
        </w:rPr>
      </w:pPr>
    </w:p>
    <w:p>
      <w:pPr>
        <w:pStyle w:val="2"/>
        <w:numPr>
          <w:ilvl w:val="0"/>
          <w:numId w:val="0"/>
        </w:numPr>
        <w:ind w:firstLine="630" w:firstLineChars="300"/>
        <w:rPr>
          <w:rFonts w:hint="eastAsia" w:ascii="宋体" w:hAnsi="宋体" w:eastAsia="宋体" w:cs="宋体"/>
          <w:bCs/>
          <w:color w:val="auto"/>
          <w:sz w:val="21"/>
          <w:szCs w:val="21"/>
          <w:highlight w:val="none"/>
        </w:rPr>
      </w:pPr>
    </w:p>
    <w:p>
      <w:pPr>
        <w:pStyle w:val="2"/>
        <w:numPr>
          <w:ilvl w:val="0"/>
          <w:numId w:val="0"/>
        </w:numPr>
        <w:ind w:firstLine="630" w:firstLineChars="300"/>
        <w:rPr>
          <w:rFonts w:hint="eastAsia" w:ascii="宋体" w:hAnsi="宋体" w:eastAsia="宋体" w:cs="宋体"/>
          <w:bCs/>
          <w:color w:val="auto"/>
          <w:sz w:val="21"/>
          <w:szCs w:val="21"/>
          <w:highlight w:val="none"/>
        </w:rPr>
      </w:pPr>
    </w:p>
    <w:p>
      <w:pPr>
        <w:pStyle w:val="2"/>
        <w:numPr>
          <w:ilvl w:val="0"/>
          <w:numId w:val="0"/>
        </w:numPr>
        <w:ind w:firstLine="630" w:firstLineChars="300"/>
        <w:rPr>
          <w:rFonts w:hint="eastAsia" w:ascii="宋体" w:hAnsi="宋体" w:eastAsia="宋体" w:cs="宋体"/>
          <w:bCs/>
          <w:color w:val="auto"/>
          <w:sz w:val="21"/>
          <w:szCs w:val="21"/>
          <w:highlight w:val="none"/>
        </w:rPr>
      </w:pPr>
    </w:p>
    <w:p>
      <w:pPr>
        <w:pStyle w:val="2"/>
        <w:numPr>
          <w:ilvl w:val="0"/>
          <w:numId w:val="0"/>
        </w:numPr>
        <w:ind w:firstLine="630" w:firstLineChars="300"/>
        <w:rPr>
          <w:rFonts w:hint="eastAsia" w:ascii="宋体" w:hAnsi="宋体" w:eastAsia="宋体" w:cs="宋体"/>
          <w:bCs/>
          <w:color w:val="auto"/>
          <w:sz w:val="21"/>
          <w:szCs w:val="21"/>
          <w:highlight w:val="none"/>
        </w:rPr>
      </w:pPr>
    </w:p>
    <w:p>
      <w:pPr>
        <w:pStyle w:val="2"/>
        <w:numPr>
          <w:ilvl w:val="0"/>
          <w:numId w:val="0"/>
        </w:numPr>
        <w:ind w:firstLine="630" w:firstLineChars="300"/>
        <w:rPr>
          <w:rFonts w:hint="eastAsia" w:ascii="宋体" w:hAnsi="宋体" w:eastAsia="宋体" w:cs="宋体"/>
          <w:bCs/>
          <w:color w:val="auto"/>
          <w:sz w:val="21"/>
          <w:szCs w:val="21"/>
          <w:highlight w:val="none"/>
        </w:rPr>
      </w:pPr>
    </w:p>
    <w:p>
      <w:pPr>
        <w:pStyle w:val="2"/>
        <w:numPr>
          <w:ilvl w:val="0"/>
          <w:numId w:val="0"/>
        </w:numPr>
        <w:ind w:firstLine="630" w:firstLineChars="300"/>
        <w:rPr>
          <w:rFonts w:hint="eastAsia" w:ascii="宋体" w:hAnsi="宋体" w:eastAsia="宋体" w:cs="宋体"/>
          <w:bCs/>
          <w:color w:val="auto"/>
          <w:sz w:val="21"/>
          <w:szCs w:val="21"/>
          <w:highlight w:val="none"/>
        </w:rPr>
      </w:pPr>
    </w:p>
    <w:p>
      <w:pPr>
        <w:pStyle w:val="2"/>
        <w:numPr>
          <w:ilvl w:val="0"/>
          <w:numId w:val="0"/>
        </w:numPr>
        <w:ind w:firstLine="630" w:firstLineChars="300"/>
        <w:rPr>
          <w:rFonts w:hint="eastAsia" w:ascii="宋体" w:hAnsi="宋体" w:eastAsia="宋体" w:cs="宋体"/>
          <w:bCs/>
          <w:color w:val="auto"/>
          <w:sz w:val="21"/>
          <w:szCs w:val="21"/>
          <w:highlight w:val="none"/>
        </w:rPr>
      </w:pPr>
    </w:p>
    <w:p>
      <w:pPr>
        <w:pStyle w:val="2"/>
        <w:numPr>
          <w:ilvl w:val="0"/>
          <w:numId w:val="0"/>
        </w:numPr>
        <w:ind w:firstLine="630" w:firstLineChars="300"/>
        <w:rPr>
          <w:rFonts w:hint="eastAsia" w:ascii="宋体" w:hAnsi="宋体" w:eastAsia="宋体" w:cs="宋体"/>
          <w:bCs/>
          <w:color w:val="auto"/>
          <w:sz w:val="21"/>
          <w:szCs w:val="21"/>
          <w:highlight w:val="none"/>
        </w:rPr>
      </w:pPr>
    </w:p>
    <w:p>
      <w:pPr>
        <w:pStyle w:val="2"/>
        <w:numPr>
          <w:ilvl w:val="0"/>
          <w:numId w:val="0"/>
        </w:numPr>
        <w:ind w:firstLine="630" w:firstLineChars="300"/>
        <w:rPr>
          <w:rFonts w:hint="eastAsia" w:ascii="宋体" w:hAnsi="宋体" w:eastAsia="宋体" w:cs="宋体"/>
          <w:bCs/>
          <w:color w:val="auto"/>
          <w:sz w:val="21"/>
          <w:szCs w:val="21"/>
          <w:highlight w:val="none"/>
        </w:rPr>
      </w:pPr>
    </w:p>
    <w:p>
      <w:pPr>
        <w:pStyle w:val="2"/>
        <w:numPr>
          <w:ilvl w:val="0"/>
          <w:numId w:val="0"/>
        </w:numPr>
        <w:ind w:firstLine="630" w:firstLineChars="300"/>
        <w:rPr>
          <w:rFonts w:hint="eastAsia" w:ascii="宋体" w:hAnsi="宋体" w:eastAsia="宋体" w:cs="宋体"/>
          <w:bCs/>
          <w:color w:val="auto"/>
          <w:sz w:val="21"/>
          <w:szCs w:val="21"/>
          <w:highlight w:val="none"/>
        </w:rPr>
      </w:pPr>
    </w:p>
    <w:p>
      <w:pPr>
        <w:pStyle w:val="2"/>
        <w:numPr>
          <w:ilvl w:val="0"/>
          <w:numId w:val="0"/>
        </w:numPr>
        <w:ind w:firstLine="630" w:firstLineChars="300"/>
        <w:rPr>
          <w:rFonts w:hint="eastAsia" w:ascii="宋体" w:hAnsi="宋体" w:eastAsia="宋体" w:cs="宋体"/>
          <w:bCs/>
          <w:color w:val="auto"/>
          <w:sz w:val="21"/>
          <w:szCs w:val="21"/>
          <w:highlight w:val="none"/>
        </w:rPr>
      </w:pPr>
    </w:p>
    <w:p>
      <w:pPr>
        <w:pStyle w:val="2"/>
        <w:numPr>
          <w:ilvl w:val="0"/>
          <w:numId w:val="0"/>
        </w:numPr>
        <w:ind w:firstLine="630" w:firstLineChars="300"/>
        <w:rPr>
          <w:rFonts w:hint="eastAsia" w:ascii="宋体" w:hAnsi="宋体" w:eastAsia="宋体" w:cs="宋体"/>
          <w:bCs/>
          <w:color w:val="auto"/>
          <w:sz w:val="21"/>
          <w:szCs w:val="21"/>
          <w:highlight w:val="none"/>
        </w:rPr>
      </w:pPr>
    </w:p>
    <w:p>
      <w:pPr>
        <w:pStyle w:val="2"/>
        <w:numPr>
          <w:ilvl w:val="0"/>
          <w:numId w:val="0"/>
        </w:numPr>
        <w:ind w:firstLine="630" w:firstLineChars="300"/>
        <w:rPr>
          <w:rFonts w:hint="eastAsia" w:ascii="宋体" w:hAnsi="宋体" w:eastAsia="宋体" w:cs="宋体"/>
          <w:bCs/>
          <w:color w:val="auto"/>
          <w:sz w:val="21"/>
          <w:szCs w:val="21"/>
          <w:highlight w:val="none"/>
        </w:rPr>
      </w:pPr>
    </w:p>
    <w:p>
      <w:pPr>
        <w:pStyle w:val="2"/>
        <w:numPr>
          <w:ilvl w:val="0"/>
          <w:numId w:val="0"/>
        </w:numPr>
        <w:ind w:firstLine="630" w:firstLineChars="300"/>
        <w:rPr>
          <w:rFonts w:hint="eastAsia" w:ascii="宋体" w:hAnsi="宋体" w:eastAsia="宋体" w:cs="宋体"/>
          <w:bCs/>
          <w:color w:val="auto"/>
          <w:sz w:val="21"/>
          <w:szCs w:val="21"/>
          <w:highlight w:val="none"/>
        </w:rPr>
      </w:pPr>
    </w:p>
    <w:p>
      <w:pPr>
        <w:pStyle w:val="2"/>
        <w:numPr>
          <w:ilvl w:val="0"/>
          <w:numId w:val="0"/>
        </w:numPr>
        <w:ind w:firstLine="630" w:firstLineChars="300"/>
        <w:rPr>
          <w:rFonts w:hint="eastAsia" w:ascii="宋体" w:hAnsi="宋体" w:eastAsia="宋体" w:cs="宋体"/>
          <w:bCs/>
          <w:color w:val="auto"/>
          <w:sz w:val="21"/>
          <w:szCs w:val="21"/>
          <w:highlight w:val="none"/>
        </w:rPr>
      </w:pPr>
    </w:p>
    <w:p>
      <w:pPr>
        <w:pStyle w:val="2"/>
        <w:numPr>
          <w:ilvl w:val="0"/>
          <w:numId w:val="0"/>
        </w:numPr>
        <w:ind w:firstLine="630" w:firstLineChars="300"/>
        <w:rPr>
          <w:rFonts w:hint="eastAsia" w:ascii="宋体" w:hAnsi="宋体" w:eastAsia="宋体" w:cs="宋体"/>
          <w:bCs/>
          <w:color w:val="auto"/>
          <w:sz w:val="21"/>
          <w:szCs w:val="21"/>
          <w:highlight w:val="none"/>
        </w:rPr>
      </w:pPr>
    </w:p>
    <w:p>
      <w:pPr>
        <w:pStyle w:val="2"/>
        <w:numPr>
          <w:ilvl w:val="0"/>
          <w:numId w:val="0"/>
        </w:numPr>
        <w:ind w:firstLine="630" w:firstLineChars="300"/>
        <w:rPr>
          <w:rFonts w:hint="eastAsia" w:ascii="宋体" w:hAnsi="宋体" w:eastAsia="宋体" w:cs="宋体"/>
          <w:bCs/>
          <w:color w:val="auto"/>
          <w:sz w:val="21"/>
          <w:szCs w:val="21"/>
          <w:highlight w:val="none"/>
        </w:rPr>
      </w:pPr>
    </w:p>
    <w:p>
      <w:pPr>
        <w:pStyle w:val="2"/>
        <w:numPr>
          <w:ilvl w:val="0"/>
          <w:numId w:val="0"/>
        </w:numPr>
        <w:ind w:firstLine="630" w:firstLineChars="300"/>
        <w:rPr>
          <w:rFonts w:hint="eastAsia" w:ascii="宋体" w:hAnsi="宋体" w:eastAsia="宋体" w:cs="宋体"/>
          <w:bCs/>
          <w:color w:val="auto"/>
          <w:sz w:val="21"/>
          <w:szCs w:val="21"/>
          <w:highlight w:val="none"/>
        </w:rPr>
      </w:pPr>
    </w:p>
    <w:p>
      <w:pPr>
        <w:pStyle w:val="2"/>
        <w:numPr>
          <w:ilvl w:val="0"/>
          <w:numId w:val="0"/>
        </w:numPr>
        <w:ind w:firstLine="630" w:firstLineChars="300"/>
        <w:rPr>
          <w:rFonts w:hint="eastAsia" w:ascii="宋体" w:hAnsi="宋体" w:eastAsia="宋体" w:cs="宋体"/>
          <w:bCs/>
          <w:color w:val="auto"/>
          <w:sz w:val="21"/>
          <w:szCs w:val="21"/>
          <w:highlight w:val="none"/>
        </w:rPr>
      </w:pPr>
    </w:p>
    <w:p>
      <w:pPr>
        <w:pStyle w:val="2"/>
        <w:numPr>
          <w:ilvl w:val="0"/>
          <w:numId w:val="0"/>
        </w:numPr>
        <w:ind w:firstLine="630" w:firstLineChars="300"/>
        <w:rPr>
          <w:rFonts w:hint="eastAsia" w:ascii="宋体" w:hAnsi="宋体" w:eastAsia="宋体" w:cs="宋体"/>
          <w:bCs/>
          <w:color w:val="auto"/>
          <w:sz w:val="21"/>
          <w:szCs w:val="21"/>
          <w:highlight w:val="none"/>
        </w:rPr>
      </w:pPr>
    </w:p>
    <w:p>
      <w:pPr>
        <w:pStyle w:val="2"/>
        <w:numPr>
          <w:ilvl w:val="0"/>
          <w:numId w:val="0"/>
        </w:numPr>
        <w:ind w:firstLine="630" w:firstLineChars="300"/>
        <w:rPr>
          <w:rFonts w:hint="eastAsia" w:ascii="宋体" w:hAnsi="宋体" w:eastAsia="宋体" w:cs="宋体"/>
          <w:bCs/>
          <w:color w:val="auto"/>
          <w:sz w:val="21"/>
          <w:szCs w:val="21"/>
          <w:highlight w:val="none"/>
        </w:rPr>
      </w:pPr>
    </w:p>
    <w:p>
      <w:pPr>
        <w:pStyle w:val="2"/>
        <w:numPr>
          <w:ilvl w:val="0"/>
          <w:numId w:val="0"/>
        </w:numPr>
        <w:ind w:firstLine="630" w:firstLineChars="300"/>
        <w:rPr>
          <w:rFonts w:hint="eastAsia" w:ascii="宋体" w:hAnsi="宋体" w:eastAsia="宋体" w:cs="宋体"/>
          <w:bCs/>
          <w:color w:val="auto"/>
          <w:sz w:val="21"/>
          <w:szCs w:val="21"/>
          <w:highlight w:val="none"/>
        </w:rPr>
      </w:pPr>
    </w:p>
    <w:p>
      <w:pPr>
        <w:pStyle w:val="2"/>
        <w:numPr>
          <w:ilvl w:val="0"/>
          <w:numId w:val="0"/>
        </w:numPr>
        <w:ind w:firstLine="630" w:firstLineChars="300"/>
        <w:rPr>
          <w:rFonts w:hint="eastAsia" w:ascii="宋体" w:hAnsi="宋体" w:eastAsia="宋体" w:cs="宋体"/>
          <w:bCs/>
          <w:color w:val="auto"/>
          <w:sz w:val="21"/>
          <w:szCs w:val="21"/>
          <w:highlight w:val="none"/>
        </w:rPr>
      </w:pPr>
    </w:p>
    <w:p>
      <w:pPr>
        <w:ind w:firstLine="643" w:firstLineChars="200"/>
        <w:rPr>
          <w:rFonts w:hint="default" w:ascii="宋体" w:hAnsi="宋体" w:cs="宋体"/>
          <w:b/>
          <w:bCs/>
          <w:color w:val="auto"/>
          <w:kern w:val="0"/>
          <w:sz w:val="32"/>
          <w:szCs w:val="32"/>
          <w:highlight w:val="none"/>
          <w:lang w:val="en-US" w:eastAsia="zh-CN"/>
        </w:rPr>
      </w:pPr>
      <w:r>
        <w:rPr>
          <w:rFonts w:hint="eastAsia" w:ascii="宋体" w:hAnsi="宋体" w:cs="宋体"/>
          <w:b/>
          <w:bCs/>
          <w:color w:val="auto"/>
          <w:kern w:val="0"/>
          <w:sz w:val="32"/>
          <w:szCs w:val="32"/>
          <w:highlight w:val="none"/>
          <w:lang w:val="en-US" w:eastAsia="zh-CN"/>
        </w:rPr>
        <w:t>3.3技术部分</w:t>
      </w:r>
    </w:p>
    <w:p>
      <w:pPr>
        <w:ind w:firstLine="640" w:firstLineChars="200"/>
        <w:rPr>
          <w:rFonts w:hint="eastAsia" w:ascii="宋体" w:hAnsi="宋体" w:cs="宋体"/>
          <w:color w:val="auto"/>
          <w:kern w:val="0"/>
          <w:sz w:val="32"/>
          <w:szCs w:val="32"/>
          <w:highlight w:val="none"/>
          <w:lang w:val="en-US" w:eastAsia="zh-CN"/>
        </w:rPr>
      </w:pPr>
      <w:r>
        <w:rPr>
          <w:rFonts w:hint="eastAsia" w:ascii="宋体" w:hAnsi="宋体" w:cs="宋体"/>
          <w:color w:val="auto"/>
          <w:kern w:val="0"/>
          <w:sz w:val="32"/>
          <w:szCs w:val="32"/>
          <w:highlight w:val="none"/>
          <w:lang w:val="en-US" w:eastAsia="zh-CN"/>
        </w:rPr>
        <w:t>3.3.1毒性中药饮片资质</w:t>
      </w:r>
    </w:p>
    <w:p>
      <w:pPr>
        <w:keepNext w:val="0"/>
        <w:keepLines w:val="0"/>
        <w:pageBreakBefore w:val="0"/>
        <w:widowControl w:val="0"/>
        <w:kinsoku/>
        <w:wordWrap/>
        <w:overflowPunct/>
        <w:topLinePunct w:val="0"/>
        <w:autoSpaceDE/>
        <w:autoSpaceDN/>
        <w:bidi w:val="0"/>
        <w:adjustRightInd w:val="0"/>
        <w:snapToGrid/>
        <w:spacing w:line="240" w:lineRule="auto"/>
        <w:ind w:firstLine="420" w:firstLineChars="200"/>
        <w:textAlignment w:val="auto"/>
        <w:rPr>
          <w:rFonts w:hint="eastAsia"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（提供相关证明材料复印件）</w:t>
      </w:r>
    </w:p>
    <w:p>
      <w:pPr>
        <w:pStyle w:val="2"/>
        <w:numPr>
          <w:ilvl w:val="0"/>
          <w:numId w:val="0"/>
        </w:numPr>
        <w:ind w:firstLine="640" w:firstLineChars="200"/>
        <w:rPr>
          <w:rFonts w:hint="eastAsia" w:ascii="宋体" w:hAnsi="宋体" w:cs="宋体"/>
          <w:color w:val="auto"/>
          <w:kern w:val="0"/>
          <w:sz w:val="32"/>
          <w:szCs w:val="32"/>
          <w:highlight w:val="none"/>
          <w:lang w:val="en-US" w:eastAsia="zh-CN"/>
        </w:rPr>
      </w:pPr>
    </w:p>
    <w:p>
      <w:pPr>
        <w:pStyle w:val="2"/>
        <w:numPr>
          <w:ilvl w:val="0"/>
          <w:numId w:val="0"/>
        </w:numPr>
        <w:ind w:firstLine="640" w:firstLineChars="200"/>
        <w:rPr>
          <w:rFonts w:hint="eastAsia" w:ascii="宋体" w:hAnsi="宋体" w:cs="宋体"/>
          <w:color w:val="auto"/>
          <w:kern w:val="0"/>
          <w:sz w:val="32"/>
          <w:szCs w:val="32"/>
          <w:highlight w:val="none"/>
          <w:lang w:val="en-US" w:eastAsia="zh-CN"/>
        </w:rPr>
      </w:pPr>
    </w:p>
    <w:p>
      <w:pPr>
        <w:pStyle w:val="2"/>
        <w:numPr>
          <w:ilvl w:val="0"/>
          <w:numId w:val="0"/>
        </w:numPr>
        <w:ind w:firstLine="640" w:firstLineChars="200"/>
        <w:rPr>
          <w:rFonts w:hint="eastAsia" w:ascii="宋体" w:hAnsi="宋体" w:cs="宋体"/>
          <w:color w:val="auto"/>
          <w:kern w:val="0"/>
          <w:sz w:val="32"/>
          <w:szCs w:val="32"/>
          <w:highlight w:val="none"/>
          <w:lang w:val="en-US" w:eastAsia="zh-CN"/>
        </w:rPr>
      </w:pPr>
    </w:p>
    <w:p>
      <w:pPr>
        <w:pStyle w:val="2"/>
        <w:numPr>
          <w:ilvl w:val="0"/>
          <w:numId w:val="0"/>
        </w:numPr>
        <w:ind w:firstLine="640" w:firstLineChars="200"/>
        <w:rPr>
          <w:rFonts w:hint="eastAsia" w:ascii="宋体" w:hAnsi="宋体" w:cs="宋体"/>
          <w:color w:val="auto"/>
          <w:kern w:val="0"/>
          <w:sz w:val="32"/>
          <w:szCs w:val="32"/>
          <w:highlight w:val="none"/>
          <w:lang w:val="en-US" w:eastAsia="zh-CN"/>
        </w:rPr>
      </w:pPr>
    </w:p>
    <w:p>
      <w:pPr>
        <w:pStyle w:val="2"/>
        <w:numPr>
          <w:ilvl w:val="0"/>
          <w:numId w:val="0"/>
        </w:numPr>
        <w:ind w:firstLine="640" w:firstLineChars="200"/>
        <w:rPr>
          <w:rFonts w:hint="eastAsia" w:ascii="宋体" w:hAnsi="宋体" w:cs="宋体"/>
          <w:color w:val="auto"/>
          <w:kern w:val="0"/>
          <w:sz w:val="32"/>
          <w:szCs w:val="32"/>
          <w:highlight w:val="none"/>
          <w:lang w:val="en-US" w:eastAsia="zh-CN"/>
        </w:rPr>
      </w:pPr>
    </w:p>
    <w:p>
      <w:pPr>
        <w:pStyle w:val="2"/>
        <w:numPr>
          <w:ilvl w:val="0"/>
          <w:numId w:val="0"/>
        </w:numPr>
        <w:ind w:firstLine="640" w:firstLineChars="200"/>
        <w:rPr>
          <w:rFonts w:hint="eastAsia" w:ascii="宋体" w:hAnsi="宋体" w:cs="宋体"/>
          <w:color w:val="auto"/>
          <w:kern w:val="0"/>
          <w:sz w:val="32"/>
          <w:szCs w:val="32"/>
          <w:highlight w:val="none"/>
          <w:lang w:val="en-US" w:eastAsia="zh-CN"/>
        </w:rPr>
      </w:pPr>
    </w:p>
    <w:p>
      <w:pPr>
        <w:pStyle w:val="2"/>
        <w:numPr>
          <w:ilvl w:val="0"/>
          <w:numId w:val="0"/>
        </w:numPr>
        <w:ind w:firstLine="640" w:firstLineChars="200"/>
        <w:rPr>
          <w:rFonts w:hint="eastAsia" w:ascii="宋体" w:hAnsi="宋体" w:cs="宋体"/>
          <w:color w:val="auto"/>
          <w:kern w:val="0"/>
          <w:sz w:val="32"/>
          <w:szCs w:val="32"/>
          <w:highlight w:val="none"/>
          <w:lang w:val="en-US" w:eastAsia="zh-CN"/>
        </w:rPr>
      </w:pPr>
    </w:p>
    <w:p>
      <w:pPr>
        <w:pStyle w:val="2"/>
        <w:numPr>
          <w:ilvl w:val="0"/>
          <w:numId w:val="0"/>
        </w:numPr>
        <w:ind w:firstLine="640" w:firstLineChars="200"/>
        <w:rPr>
          <w:rFonts w:hint="eastAsia" w:ascii="宋体" w:hAnsi="宋体" w:cs="宋体"/>
          <w:color w:val="auto"/>
          <w:kern w:val="0"/>
          <w:sz w:val="32"/>
          <w:szCs w:val="32"/>
          <w:highlight w:val="none"/>
          <w:lang w:val="en-US" w:eastAsia="zh-CN"/>
        </w:rPr>
      </w:pPr>
    </w:p>
    <w:p>
      <w:pPr>
        <w:pStyle w:val="2"/>
        <w:numPr>
          <w:ilvl w:val="0"/>
          <w:numId w:val="0"/>
        </w:numPr>
        <w:ind w:firstLine="640" w:firstLineChars="200"/>
        <w:rPr>
          <w:rFonts w:hint="eastAsia" w:ascii="宋体" w:hAnsi="宋体" w:cs="宋体"/>
          <w:color w:val="auto"/>
          <w:kern w:val="0"/>
          <w:sz w:val="32"/>
          <w:szCs w:val="32"/>
          <w:highlight w:val="none"/>
          <w:lang w:val="en-US" w:eastAsia="zh-CN"/>
        </w:rPr>
      </w:pPr>
    </w:p>
    <w:p>
      <w:pPr>
        <w:pStyle w:val="2"/>
        <w:numPr>
          <w:ilvl w:val="0"/>
          <w:numId w:val="0"/>
        </w:numPr>
        <w:ind w:firstLine="640" w:firstLineChars="200"/>
        <w:rPr>
          <w:rFonts w:hint="eastAsia" w:ascii="宋体" w:hAnsi="宋体" w:cs="宋体"/>
          <w:color w:val="auto"/>
          <w:kern w:val="0"/>
          <w:sz w:val="32"/>
          <w:szCs w:val="32"/>
          <w:highlight w:val="none"/>
          <w:lang w:val="en-US" w:eastAsia="zh-CN"/>
        </w:rPr>
      </w:pPr>
    </w:p>
    <w:p>
      <w:pPr>
        <w:pStyle w:val="2"/>
        <w:numPr>
          <w:ilvl w:val="0"/>
          <w:numId w:val="0"/>
        </w:numPr>
        <w:ind w:firstLine="640" w:firstLineChars="200"/>
        <w:rPr>
          <w:rFonts w:hint="eastAsia" w:ascii="宋体" w:hAnsi="宋体" w:cs="宋体"/>
          <w:color w:val="auto"/>
          <w:kern w:val="0"/>
          <w:sz w:val="32"/>
          <w:szCs w:val="32"/>
          <w:highlight w:val="none"/>
          <w:lang w:val="en-US" w:eastAsia="zh-CN"/>
        </w:rPr>
      </w:pPr>
    </w:p>
    <w:p>
      <w:pPr>
        <w:pStyle w:val="2"/>
        <w:numPr>
          <w:ilvl w:val="0"/>
          <w:numId w:val="0"/>
        </w:numPr>
        <w:ind w:firstLine="640" w:firstLineChars="200"/>
        <w:rPr>
          <w:rFonts w:hint="eastAsia" w:ascii="宋体" w:hAnsi="宋体" w:cs="宋体"/>
          <w:color w:val="auto"/>
          <w:kern w:val="0"/>
          <w:sz w:val="32"/>
          <w:szCs w:val="32"/>
          <w:highlight w:val="none"/>
          <w:lang w:val="en-US" w:eastAsia="zh-CN"/>
        </w:rPr>
      </w:pPr>
    </w:p>
    <w:p>
      <w:pPr>
        <w:pStyle w:val="2"/>
        <w:numPr>
          <w:ilvl w:val="0"/>
          <w:numId w:val="0"/>
        </w:numPr>
        <w:ind w:firstLine="640" w:firstLineChars="200"/>
        <w:rPr>
          <w:rFonts w:hint="eastAsia" w:ascii="宋体" w:hAnsi="宋体" w:cs="宋体"/>
          <w:color w:val="auto"/>
          <w:kern w:val="0"/>
          <w:sz w:val="32"/>
          <w:szCs w:val="32"/>
          <w:highlight w:val="none"/>
          <w:lang w:val="en-US" w:eastAsia="zh-CN"/>
        </w:rPr>
      </w:pPr>
    </w:p>
    <w:p>
      <w:pPr>
        <w:pStyle w:val="2"/>
        <w:numPr>
          <w:ilvl w:val="0"/>
          <w:numId w:val="0"/>
        </w:numPr>
        <w:ind w:firstLine="640" w:firstLineChars="200"/>
        <w:rPr>
          <w:rFonts w:hint="eastAsia" w:ascii="宋体" w:hAnsi="宋体" w:cs="宋体"/>
          <w:color w:val="auto"/>
          <w:kern w:val="0"/>
          <w:sz w:val="32"/>
          <w:szCs w:val="32"/>
          <w:highlight w:val="none"/>
          <w:lang w:val="en-US" w:eastAsia="zh-CN"/>
        </w:rPr>
      </w:pPr>
    </w:p>
    <w:p>
      <w:pPr>
        <w:pStyle w:val="2"/>
        <w:numPr>
          <w:ilvl w:val="0"/>
          <w:numId w:val="0"/>
        </w:numPr>
        <w:ind w:firstLine="640" w:firstLineChars="200"/>
        <w:rPr>
          <w:rFonts w:hint="eastAsia" w:ascii="宋体" w:hAnsi="宋体" w:cs="宋体"/>
          <w:color w:val="auto"/>
          <w:kern w:val="0"/>
          <w:sz w:val="32"/>
          <w:szCs w:val="32"/>
          <w:highlight w:val="none"/>
          <w:lang w:val="en-US" w:eastAsia="zh-CN"/>
        </w:rPr>
      </w:pPr>
    </w:p>
    <w:p>
      <w:pPr>
        <w:pStyle w:val="2"/>
        <w:numPr>
          <w:ilvl w:val="0"/>
          <w:numId w:val="0"/>
        </w:numPr>
        <w:ind w:firstLine="640" w:firstLineChars="200"/>
        <w:rPr>
          <w:rFonts w:hint="eastAsia" w:ascii="宋体" w:hAnsi="宋体" w:cs="宋体"/>
          <w:color w:val="auto"/>
          <w:kern w:val="0"/>
          <w:sz w:val="32"/>
          <w:szCs w:val="32"/>
          <w:highlight w:val="none"/>
          <w:lang w:val="en-US" w:eastAsia="zh-CN"/>
        </w:rPr>
      </w:pPr>
    </w:p>
    <w:p>
      <w:pPr>
        <w:pStyle w:val="2"/>
        <w:numPr>
          <w:ilvl w:val="0"/>
          <w:numId w:val="0"/>
        </w:numPr>
        <w:ind w:firstLine="640" w:firstLineChars="200"/>
        <w:rPr>
          <w:rFonts w:hint="eastAsia" w:ascii="宋体" w:hAnsi="宋体" w:cs="宋体"/>
          <w:color w:val="auto"/>
          <w:kern w:val="0"/>
          <w:sz w:val="32"/>
          <w:szCs w:val="32"/>
          <w:highlight w:val="none"/>
          <w:lang w:val="en-US" w:eastAsia="zh-CN"/>
        </w:rPr>
      </w:pPr>
    </w:p>
    <w:p>
      <w:pPr>
        <w:pStyle w:val="2"/>
        <w:numPr>
          <w:ilvl w:val="0"/>
          <w:numId w:val="0"/>
        </w:numPr>
        <w:ind w:firstLine="640" w:firstLineChars="200"/>
        <w:rPr>
          <w:rFonts w:hint="eastAsia" w:ascii="宋体" w:hAnsi="宋体" w:cs="宋体"/>
          <w:color w:val="auto"/>
          <w:kern w:val="0"/>
          <w:sz w:val="32"/>
          <w:szCs w:val="32"/>
          <w:highlight w:val="none"/>
          <w:lang w:val="en-US" w:eastAsia="zh-CN"/>
        </w:rPr>
      </w:pPr>
    </w:p>
    <w:p>
      <w:pPr>
        <w:pStyle w:val="2"/>
        <w:numPr>
          <w:ilvl w:val="0"/>
          <w:numId w:val="0"/>
        </w:numPr>
        <w:ind w:firstLine="640" w:firstLineChars="200"/>
        <w:rPr>
          <w:rFonts w:hint="eastAsia" w:ascii="宋体" w:hAnsi="宋体" w:cs="宋体"/>
          <w:color w:val="auto"/>
          <w:kern w:val="0"/>
          <w:sz w:val="32"/>
          <w:szCs w:val="32"/>
          <w:highlight w:val="none"/>
          <w:lang w:val="en-US" w:eastAsia="zh-CN"/>
        </w:rPr>
      </w:pPr>
    </w:p>
    <w:p>
      <w:pPr>
        <w:pStyle w:val="2"/>
        <w:numPr>
          <w:ilvl w:val="0"/>
          <w:numId w:val="0"/>
        </w:numPr>
        <w:ind w:firstLine="640" w:firstLineChars="200"/>
        <w:rPr>
          <w:rFonts w:hint="eastAsia" w:ascii="宋体" w:hAnsi="宋体" w:cs="宋体"/>
          <w:color w:val="auto"/>
          <w:kern w:val="0"/>
          <w:sz w:val="32"/>
          <w:szCs w:val="32"/>
          <w:highlight w:val="none"/>
          <w:lang w:val="en-US" w:eastAsia="zh-CN"/>
        </w:rPr>
      </w:pPr>
    </w:p>
    <w:p>
      <w:pPr>
        <w:ind w:firstLine="640" w:firstLineChars="200"/>
        <w:rPr>
          <w:rFonts w:hint="eastAsia" w:ascii="宋体" w:hAnsi="宋体" w:cs="宋体"/>
          <w:color w:val="auto"/>
          <w:kern w:val="0"/>
          <w:sz w:val="32"/>
          <w:szCs w:val="32"/>
          <w:highlight w:val="none"/>
          <w:lang w:val="en-US" w:eastAsia="zh-CN"/>
        </w:rPr>
      </w:pPr>
      <w:r>
        <w:rPr>
          <w:rFonts w:hint="eastAsia" w:ascii="宋体" w:hAnsi="宋体" w:cs="宋体"/>
          <w:color w:val="auto"/>
          <w:kern w:val="0"/>
          <w:sz w:val="32"/>
          <w:szCs w:val="32"/>
          <w:highlight w:val="none"/>
          <w:lang w:val="en-US" w:eastAsia="zh-CN"/>
        </w:rPr>
        <w:t>3.3.2各级行政部门抽检情况</w:t>
      </w:r>
    </w:p>
    <w:p>
      <w:pPr>
        <w:keepNext w:val="0"/>
        <w:keepLines w:val="0"/>
        <w:pageBreakBefore w:val="0"/>
        <w:widowControl w:val="0"/>
        <w:kinsoku/>
        <w:wordWrap/>
        <w:overflowPunct/>
        <w:topLinePunct w:val="0"/>
        <w:autoSpaceDE/>
        <w:autoSpaceDN/>
        <w:bidi w:val="0"/>
        <w:adjustRightInd w:val="0"/>
        <w:snapToGrid/>
        <w:spacing w:line="240" w:lineRule="auto"/>
        <w:ind w:firstLine="420" w:firstLineChars="200"/>
        <w:textAlignment w:val="auto"/>
        <w:rPr>
          <w:rFonts w:hint="eastAsia"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（投标人提供各级行政部门抽检无处罚公示）（出具https://db.yaozh.com/ypzl 药品质量不合格数据库-药智数据的查询截图）</w:t>
      </w:r>
    </w:p>
    <w:p>
      <w:pPr>
        <w:pStyle w:val="2"/>
        <w:rPr>
          <w:rFonts w:hint="eastAsia" w:ascii="宋体" w:hAnsi="宋体" w:eastAsia="宋体" w:cs="宋体"/>
          <w:b w:val="0"/>
          <w:bCs w:val="0"/>
          <w:color w:val="auto"/>
          <w:kern w:val="0"/>
          <w:sz w:val="21"/>
          <w:szCs w:val="21"/>
          <w:highlight w:val="none"/>
          <w:lang w:val="en-US" w:eastAsia="zh-CN" w:bidi="ar"/>
        </w:rPr>
      </w:pPr>
    </w:p>
    <w:p>
      <w:pPr>
        <w:pStyle w:val="2"/>
        <w:rPr>
          <w:rFonts w:hint="eastAsia" w:ascii="宋体" w:hAnsi="宋体" w:eastAsia="宋体" w:cs="宋体"/>
          <w:b w:val="0"/>
          <w:bCs w:val="0"/>
          <w:color w:val="auto"/>
          <w:kern w:val="0"/>
          <w:sz w:val="21"/>
          <w:szCs w:val="21"/>
          <w:highlight w:val="none"/>
          <w:lang w:val="en-US" w:eastAsia="zh-CN" w:bidi="ar"/>
        </w:rPr>
      </w:pPr>
    </w:p>
    <w:p>
      <w:pPr>
        <w:pStyle w:val="2"/>
        <w:rPr>
          <w:rFonts w:hint="eastAsia" w:ascii="宋体" w:hAnsi="宋体" w:eastAsia="宋体" w:cs="宋体"/>
          <w:b w:val="0"/>
          <w:bCs w:val="0"/>
          <w:color w:val="auto"/>
          <w:kern w:val="0"/>
          <w:sz w:val="21"/>
          <w:szCs w:val="21"/>
          <w:highlight w:val="none"/>
          <w:lang w:val="en-US" w:eastAsia="zh-CN" w:bidi="ar"/>
        </w:rPr>
      </w:pPr>
    </w:p>
    <w:p>
      <w:pPr>
        <w:pStyle w:val="2"/>
        <w:rPr>
          <w:rFonts w:hint="eastAsia" w:ascii="宋体" w:hAnsi="宋体" w:eastAsia="宋体" w:cs="宋体"/>
          <w:b w:val="0"/>
          <w:bCs w:val="0"/>
          <w:color w:val="auto"/>
          <w:kern w:val="0"/>
          <w:sz w:val="21"/>
          <w:szCs w:val="21"/>
          <w:highlight w:val="none"/>
          <w:lang w:val="en-US" w:eastAsia="zh-CN" w:bidi="ar"/>
        </w:rPr>
      </w:pPr>
    </w:p>
    <w:p>
      <w:pPr>
        <w:pStyle w:val="2"/>
        <w:rPr>
          <w:rFonts w:hint="eastAsia" w:ascii="宋体" w:hAnsi="宋体" w:eastAsia="宋体" w:cs="宋体"/>
          <w:b w:val="0"/>
          <w:bCs w:val="0"/>
          <w:color w:val="auto"/>
          <w:kern w:val="0"/>
          <w:sz w:val="21"/>
          <w:szCs w:val="21"/>
          <w:highlight w:val="none"/>
          <w:lang w:val="en-US" w:eastAsia="zh-CN" w:bidi="ar"/>
        </w:rPr>
      </w:pPr>
    </w:p>
    <w:p>
      <w:pPr>
        <w:pStyle w:val="2"/>
        <w:rPr>
          <w:rFonts w:hint="eastAsia" w:ascii="宋体" w:hAnsi="宋体" w:eastAsia="宋体" w:cs="宋体"/>
          <w:b w:val="0"/>
          <w:bCs w:val="0"/>
          <w:color w:val="auto"/>
          <w:kern w:val="0"/>
          <w:sz w:val="21"/>
          <w:szCs w:val="21"/>
          <w:highlight w:val="none"/>
          <w:lang w:val="en-US" w:eastAsia="zh-CN" w:bidi="ar"/>
        </w:rPr>
      </w:pPr>
    </w:p>
    <w:p>
      <w:pPr>
        <w:pStyle w:val="2"/>
        <w:rPr>
          <w:rFonts w:hint="eastAsia" w:ascii="宋体" w:hAnsi="宋体" w:eastAsia="宋体" w:cs="宋体"/>
          <w:b w:val="0"/>
          <w:bCs w:val="0"/>
          <w:color w:val="auto"/>
          <w:kern w:val="0"/>
          <w:sz w:val="21"/>
          <w:szCs w:val="21"/>
          <w:highlight w:val="none"/>
          <w:lang w:val="en-US" w:eastAsia="zh-CN" w:bidi="ar"/>
        </w:rPr>
      </w:pPr>
    </w:p>
    <w:p>
      <w:pPr>
        <w:pStyle w:val="2"/>
        <w:rPr>
          <w:rFonts w:hint="eastAsia" w:ascii="宋体" w:hAnsi="宋体" w:eastAsia="宋体" w:cs="宋体"/>
          <w:b w:val="0"/>
          <w:bCs w:val="0"/>
          <w:color w:val="auto"/>
          <w:kern w:val="0"/>
          <w:sz w:val="21"/>
          <w:szCs w:val="21"/>
          <w:highlight w:val="none"/>
          <w:lang w:val="en-US" w:eastAsia="zh-CN" w:bidi="ar"/>
        </w:rPr>
      </w:pPr>
    </w:p>
    <w:p>
      <w:pPr>
        <w:pStyle w:val="2"/>
        <w:rPr>
          <w:rFonts w:hint="eastAsia" w:ascii="宋体" w:hAnsi="宋体" w:eastAsia="宋体" w:cs="宋体"/>
          <w:b w:val="0"/>
          <w:bCs w:val="0"/>
          <w:color w:val="auto"/>
          <w:kern w:val="0"/>
          <w:sz w:val="21"/>
          <w:szCs w:val="21"/>
          <w:highlight w:val="none"/>
          <w:lang w:val="en-US" w:eastAsia="zh-CN" w:bidi="ar"/>
        </w:rPr>
      </w:pPr>
    </w:p>
    <w:p>
      <w:pPr>
        <w:pStyle w:val="2"/>
        <w:rPr>
          <w:rFonts w:hint="eastAsia" w:ascii="宋体" w:hAnsi="宋体" w:eastAsia="宋体" w:cs="宋体"/>
          <w:b w:val="0"/>
          <w:bCs w:val="0"/>
          <w:color w:val="auto"/>
          <w:kern w:val="0"/>
          <w:sz w:val="21"/>
          <w:szCs w:val="21"/>
          <w:highlight w:val="none"/>
          <w:lang w:val="en-US" w:eastAsia="zh-CN" w:bidi="ar"/>
        </w:rPr>
      </w:pPr>
    </w:p>
    <w:p>
      <w:pPr>
        <w:pStyle w:val="2"/>
        <w:rPr>
          <w:rFonts w:hint="eastAsia" w:ascii="宋体" w:hAnsi="宋体" w:eastAsia="宋体" w:cs="宋体"/>
          <w:b w:val="0"/>
          <w:bCs w:val="0"/>
          <w:color w:val="auto"/>
          <w:kern w:val="0"/>
          <w:sz w:val="21"/>
          <w:szCs w:val="21"/>
          <w:highlight w:val="none"/>
          <w:lang w:val="en-US" w:eastAsia="zh-CN" w:bidi="ar"/>
        </w:rPr>
      </w:pPr>
    </w:p>
    <w:p>
      <w:pPr>
        <w:pStyle w:val="2"/>
        <w:rPr>
          <w:rFonts w:hint="eastAsia" w:ascii="宋体" w:hAnsi="宋体" w:eastAsia="宋体" w:cs="宋体"/>
          <w:b w:val="0"/>
          <w:bCs w:val="0"/>
          <w:color w:val="auto"/>
          <w:kern w:val="0"/>
          <w:sz w:val="21"/>
          <w:szCs w:val="21"/>
          <w:highlight w:val="none"/>
          <w:lang w:val="en-US" w:eastAsia="zh-CN" w:bidi="ar"/>
        </w:rPr>
      </w:pPr>
    </w:p>
    <w:p>
      <w:pPr>
        <w:pStyle w:val="2"/>
        <w:rPr>
          <w:rFonts w:hint="eastAsia" w:ascii="宋体" w:hAnsi="宋体" w:eastAsia="宋体" w:cs="宋体"/>
          <w:b w:val="0"/>
          <w:bCs w:val="0"/>
          <w:color w:val="auto"/>
          <w:kern w:val="0"/>
          <w:sz w:val="21"/>
          <w:szCs w:val="21"/>
          <w:highlight w:val="none"/>
          <w:lang w:val="en-US" w:eastAsia="zh-CN" w:bidi="ar"/>
        </w:rPr>
      </w:pPr>
    </w:p>
    <w:p>
      <w:pPr>
        <w:pStyle w:val="2"/>
        <w:rPr>
          <w:rFonts w:hint="eastAsia" w:ascii="宋体" w:hAnsi="宋体" w:eastAsia="宋体" w:cs="宋体"/>
          <w:b w:val="0"/>
          <w:bCs w:val="0"/>
          <w:color w:val="auto"/>
          <w:kern w:val="0"/>
          <w:sz w:val="21"/>
          <w:szCs w:val="21"/>
          <w:highlight w:val="none"/>
          <w:lang w:val="en-US" w:eastAsia="zh-CN" w:bidi="ar"/>
        </w:rPr>
      </w:pPr>
    </w:p>
    <w:p>
      <w:pPr>
        <w:pStyle w:val="2"/>
        <w:rPr>
          <w:rFonts w:hint="eastAsia" w:ascii="宋体" w:hAnsi="宋体" w:eastAsia="宋体" w:cs="宋体"/>
          <w:b w:val="0"/>
          <w:bCs w:val="0"/>
          <w:color w:val="auto"/>
          <w:kern w:val="0"/>
          <w:sz w:val="21"/>
          <w:szCs w:val="21"/>
          <w:highlight w:val="none"/>
          <w:lang w:val="en-US" w:eastAsia="zh-CN" w:bidi="ar"/>
        </w:rPr>
      </w:pPr>
    </w:p>
    <w:p>
      <w:pPr>
        <w:pStyle w:val="2"/>
        <w:rPr>
          <w:rFonts w:hint="eastAsia" w:ascii="宋体" w:hAnsi="宋体" w:eastAsia="宋体" w:cs="宋体"/>
          <w:b w:val="0"/>
          <w:bCs w:val="0"/>
          <w:color w:val="auto"/>
          <w:kern w:val="0"/>
          <w:sz w:val="21"/>
          <w:szCs w:val="21"/>
          <w:highlight w:val="none"/>
          <w:lang w:val="en-US" w:eastAsia="zh-CN" w:bidi="ar"/>
        </w:rPr>
      </w:pPr>
    </w:p>
    <w:p>
      <w:pPr>
        <w:pStyle w:val="2"/>
        <w:rPr>
          <w:rFonts w:hint="eastAsia" w:ascii="宋体" w:hAnsi="宋体" w:eastAsia="宋体" w:cs="宋体"/>
          <w:b w:val="0"/>
          <w:bCs w:val="0"/>
          <w:color w:val="auto"/>
          <w:kern w:val="0"/>
          <w:sz w:val="21"/>
          <w:szCs w:val="21"/>
          <w:highlight w:val="none"/>
          <w:lang w:val="en-US" w:eastAsia="zh-CN" w:bidi="ar"/>
        </w:rPr>
      </w:pPr>
    </w:p>
    <w:p>
      <w:pPr>
        <w:pStyle w:val="2"/>
        <w:rPr>
          <w:rFonts w:hint="eastAsia" w:ascii="宋体" w:hAnsi="宋体" w:eastAsia="宋体" w:cs="宋体"/>
          <w:b w:val="0"/>
          <w:bCs w:val="0"/>
          <w:color w:val="auto"/>
          <w:kern w:val="0"/>
          <w:sz w:val="21"/>
          <w:szCs w:val="21"/>
          <w:highlight w:val="none"/>
          <w:lang w:val="en-US" w:eastAsia="zh-CN" w:bidi="ar"/>
        </w:rPr>
      </w:pPr>
    </w:p>
    <w:p>
      <w:pPr>
        <w:pStyle w:val="2"/>
        <w:rPr>
          <w:rFonts w:hint="eastAsia" w:ascii="宋体" w:hAnsi="宋体" w:eastAsia="宋体" w:cs="宋体"/>
          <w:b w:val="0"/>
          <w:bCs w:val="0"/>
          <w:color w:val="auto"/>
          <w:kern w:val="0"/>
          <w:sz w:val="21"/>
          <w:szCs w:val="21"/>
          <w:highlight w:val="none"/>
          <w:lang w:val="en-US" w:eastAsia="zh-CN" w:bidi="ar"/>
        </w:rPr>
      </w:pPr>
    </w:p>
    <w:p>
      <w:pPr>
        <w:pStyle w:val="2"/>
        <w:rPr>
          <w:rFonts w:hint="eastAsia" w:ascii="宋体" w:hAnsi="宋体" w:eastAsia="宋体" w:cs="宋体"/>
          <w:b w:val="0"/>
          <w:bCs w:val="0"/>
          <w:color w:val="auto"/>
          <w:kern w:val="0"/>
          <w:sz w:val="21"/>
          <w:szCs w:val="21"/>
          <w:highlight w:val="none"/>
          <w:lang w:val="en-US" w:eastAsia="zh-CN" w:bidi="ar"/>
        </w:rPr>
      </w:pPr>
    </w:p>
    <w:p>
      <w:pPr>
        <w:pStyle w:val="2"/>
        <w:rPr>
          <w:rFonts w:hint="eastAsia" w:ascii="宋体" w:hAnsi="宋体" w:eastAsia="宋体" w:cs="宋体"/>
          <w:b w:val="0"/>
          <w:bCs w:val="0"/>
          <w:color w:val="auto"/>
          <w:kern w:val="0"/>
          <w:sz w:val="21"/>
          <w:szCs w:val="21"/>
          <w:highlight w:val="none"/>
          <w:lang w:val="en-US" w:eastAsia="zh-CN" w:bidi="ar"/>
        </w:rPr>
      </w:pPr>
    </w:p>
    <w:p>
      <w:pPr>
        <w:pStyle w:val="2"/>
        <w:rPr>
          <w:rFonts w:hint="eastAsia" w:ascii="宋体" w:hAnsi="宋体" w:eastAsia="宋体" w:cs="宋体"/>
          <w:b w:val="0"/>
          <w:bCs w:val="0"/>
          <w:color w:val="auto"/>
          <w:kern w:val="0"/>
          <w:sz w:val="21"/>
          <w:szCs w:val="21"/>
          <w:highlight w:val="none"/>
          <w:lang w:val="en-US" w:eastAsia="zh-CN" w:bidi="ar"/>
        </w:rPr>
      </w:pPr>
    </w:p>
    <w:p>
      <w:pPr>
        <w:pStyle w:val="2"/>
        <w:rPr>
          <w:rFonts w:hint="eastAsia" w:ascii="宋体" w:hAnsi="宋体" w:eastAsia="宋体" w:cs="宋体"/>
          <w:b w:val="0"/>
          <w:bCs w:val="0"/>
          <w:color w:val="auto"/>
          <w:kern w:val="0"/>
          <w:sz w:val="21"/>
          <w:szCs w:val="21"/>
          <w:highlight w:val="none"/>
          <w:lang w:val="en-US" w:eastAsia="zh-CN" w:bidi="ar"/>
        </w:rPr>
      </w:pPr>
    </w:p>
    <w:p>
      <w:pPr>
        <w:pStyle w:val="2"/>
        <w:rPr>
          <w:rFonts w:hint="eastAsia" w:ascii="宋体" w:hAnsi="宋体" w:eastAsia="宋体" w:cs="宋体"/>
          <w:b w:val="0"/>
          <w:bCs w:val="0"/>
          <w:color w:val="auto"/>
          <w:kern w:val="0"/>
          <w:sz w:val="21"/>
          <w:szCs w:val="21"/>
          <w:highlight w:val="none"/>
          <w:lang w:val="en-US" w:eastAsia="zh-CN" w:bidi="ar"/>
        </w:rPr>
      </w:pPr>
    </w:p>
    <w:p>
      <w:pPr>
        <w:pStyle w:val="2"/>
        <w:rPr>
          <w:rFonts w:hint="eastAsia" w:ascii="宋体" w:hAnsi="宋体" w:eastAsia="宋体" w:cs="宋体"/>
          <w:b w:val="0"/>
          <w:bCs w:val="0"/>
          <w:color w:val="auto"/>
          <w:kern w:val="0"/>
          <w:sz w:val="21"/>
          <w:szCs w:val="21"/>
          <w:highlight w:val="none"/>
          <w:lang w:val="en-US" w:eastAsia="zh-CN" w:bidi="ar"/>
        </w:rPr>
      </w:pPr>
    </w:p>
    <w:p>
      <w:pPr>
        <w:pStyle w:val="2"/>
        <w:rPr>
          <w:rFonts w:hint="eastAsia" w:ascii="宋体" w:hAnsi="宋体" w:eastAsia="宋体" w:cs="宋体"/>
          <w:b w:val="0"/>
          <w:bCs w:val="0"/>
          <w:color w:val="auto"/>
          <w:kern w:val="0"/>
          <w:sz w:val="21"/>
          <w:szCs w:val="21"/>
          <w:highlight w:val="none"/>
          <w:lang w:val="en-US" w:eastAsia="zh-CN" w:bidi="ar"/>
        </w:rPr>
      </w:pPr>
    </w:p>
    <w:p>
      <w:pPr>
        <w:pStyle w:val="2"/>
        <w:rPr>
          <w:rFonts w:hint="eastAsia" w:ascii="宋体" w:hAnsi="宋体" w:eastAsia="宋体" w:cs="宋体"/>
          <w:b w:val="0"/>
          <w:bCs w:val="0"/>
          <w:color w:val="auto"/>
          <w:kern w:val="0"/>
          <w:sz w:val="21"/>
          <w:szCs w:val="21"/>
          <w:highlight w:val="none"/>
          <w:lang w:val="en-US" w:eastAsia="zh-CN" w:bidi="ar"/>
        </w:rPr>
      </w:pPr>
    </w:p>
    <w:p>
      <w:pPr>
        <w:pStyle w:val="2"/>
        <w:rPr>
          <w:rFonts w:hint="eastAsia" w:ascii="宋体" w:hAnsi="宋体" w:eastAsia="宋体" w:cs="宋体"/>
          <w:b w:val="0"/>
          <w:bCs w:val="0"/>
          <w:color w:val="auto"/>
          <w:kern w:val="0"/>
          <w:sz w:val="21"/>
          <w:szCs w:val="21"/>
          <w:highlight w:val="none"/>
          <w:lang w:val="en-US" w:eastAsia="zh-CN" w:bidi="ar"/>
        </w:rPr>
      </w:pPr>
    </w:p>
    <w:p>
      <w:pPr>
        <w:pStyle w:val="2"/>
        <w:rPr>
          <w:rFonts w:hint="eastAsia" w:ascii="宋体" w:hAnsi="宋体" w:eastAsia="宋体" w:cs="宋体"/>
          <w:b w:val="0"/>
          <w:bCs w:val="0"/>
          <w:color w:val="auto"/>
          <w:kern w:val="0"/>
          <w:sz w:val="21"/>
          <w:szCs w:val="21"/>
          <w:highlight w:val="none"/>
          <w:lang w:val="en-US" w:eastAsia="zh-CN" w:bidi="ar"/>
        </w:rPr>
      </w:pPr>
    </w:p>
    <w:p>
      <w:pPr>
        <w:pStyle w:val="2"/>
        <w:rPr>
          <w:rFonts w:hint="eastAsia" w:ascii="宋体" w:hAnsi="宋体" w:eastAsia="宋体" w:cs="宋体"/>
          <w:b w:val="0"/>
          <w:bCs w:val="0"/>
          <w:color w:val="auto"/>
          <w:kern w:val="0"/>
          <w:sz w:val="21"/>
          <w:szCs w:val="21"/>
          <w:highlight w:val="none"/>
          <w:lang w:val="en-US" w:eastAsia="zh-CN" w:bidi="ar"/>
        </w:rPr>
      </w:pPr>
    </w:p>
    <w:p>
      <w:pPr>
        <w:pStyle w:val="2"/>
        <w:rPr>
          <w:rFonts w:hint="eastAsia" w:ascii="宋体" w:hAnsi="宋体" w:eastAsia="宋体" w:cs="宋体"/>
          <w:b w:val="0"/>
          <w:bCs w:val="0"/>
          <w:color w:val="auto"/>
          <w:kern w:val="0"/>
          <w:sz w:val="21"/>
          <w:szCs w:val="21"/>
          <w:highlight w:val="none"/>
          <w:lang w:val="en-US" w:eastAsia="zh-CN" w:bidi="ar"/>
        </w:rPr>
      </w:pPr>
    </w:p>
    <w:p>
      <w:pPr>
        <w:pStyle w:val="2"/>
        <w:rPr>
          <w:rFonts w:hint="eastAsia" w:ascii="宋体" w:hAnsi="宋体" w:eastAsia="宋体" w:cs="宋体"/>
          <w:b w:val="0"/>
          <w:bCs w:val="0"/>
          <w:color w:val="auto"/>
          <w:kern w:val="0"/>
          <w:sz w:val="21"/>
          <w:szCs w:val="21"/>
          <w:highlight w:val="none"/>
          <w:lang w:val="en-US" w:eastAsia="zh-CN" w:bidi="ar"/>
        </w:rPr>
      </w:pPr>
    </w:p>
    <w:p>
      <w:pPr>
        <w:pStyle w:val="2"/>
        <w:rPr>
          <w:rFonts w:hint="eastAsia" w:ascii="宋体" w:hAnsi="宋体" w:eastAsia="宋体" w:cs="宋体"/>
          <w:b w:val="0"/>
          <w:bCs w:val="0"/>
          <w:color w:val="auto"/>
          <w:kern w:val="0"/>
          <w:sz w:val="21"/>
          <w:szCs w:val="21"/>
          <w:highlight w:val="none"/>
          <w:lang w:val="en-US" w:eastAsia="zh-CN" w:bidi="ar"/>
        </w:rPr>
      </w:pPr>
    </w:p>
    <w:p>
      <w:pPr>
        <w:pStyle w:val="2"/>
        <w:rPr>
          <w:rFonts w:hint="eastAsia" w:ascii="宋体" w:hAnsi="宋体" w:eastAsia="宋体" w:cs="宋体"/>
          <w:b w:val="0"/>
          <w:bCs w:val="0"/>
          <w:color w:val="auto"/>
          <w:kern w:val="0"/>
          <w:sz w:val="21"/>
          <w:szCs w:val="21"/>
          <w:highlight w:val="none"/>
          <w:lang w:val="en-US" w:eastAsia="zh-CN" w:bidi="ar"/>
        </w:rPr>
      </w:pPr>
    </w:p>
    <w:p>
      <w:pPr>
        <w:pStyle w:val="2"/>
        <w:rPr>
          <w:rFonts w:hint="eastAsia" w:ascii="宋体" w:hAnsi="宋体" w:eastAsia="宋体" w:cs="宋体"/>
          <w:b w:val="0"/>
          <w:bCs w:val="0"/>
          <w:color w:val="auto"/>
          <w:kern w:val="0"/>
          <w:sz w:val="21"/>
          <w:szCs w:val="21"/>
          <w:highlight w:val="none"/>
          <w:lang w:val="en-US" w:eastAsia="zh-CN" w:bidi="ar"/>
        </w:rPr>
      </w:pPr>
    </w:p>
    <w:p>
      <w:pPr>
        <w:pStyle w:val="2"/>
        <w:rPr>
          <w:rFonts w:hint="eastAsia" w:ascii="宋体" w:hAnsi="宋体" w:eastAsia="宋体" w:cs="宋体"/>
          <w:b w:val="0"/>
          <w:bCs w:val="0"/>
          <w:color w:val="auto"/>
          <w:kern w:val="0"/>
          <w:sz w:val="21"/>
          <w:szCs w:val="21"/>
          <w:highlight w:val="none"/>
          <w:lang w:val="en-US" w:eastAsia="zh-CN" w:bidi="ar"/>
        </w:rPr>
      </w:pPr>
    </w:p>
    <w:p>
      <w:pPr>
        <w:pStyle w:val="2"/>
        <w:rPr>
          <w:rFonts w:hint="eastAsia" w:ascii="宋体" w:hAnsi="宋体" w:eastAsia="宋体" w:cs="宋体"/>
          <w:b w:val="0"/>
          <w:bCs w:val="0"/>
          <w:color w:val="auto"/>
          <w:kern w:val="0"/>
          <w:sz w:val="21"/>
          <w:szCs w:val="21"/>
          <w:highlight w:val="none"/>
          <w:lang w:val="en-US" w:eastAsia="zh-CN" w:bidi="ar"/>
        </w:rPr>
      </w:pPr>
    </w:p>
    <w:p>
      <w:pPr>
        <w:pStyle w:val="2"/>
        <w:rPr>
          <w:rFonts w:hint="eastAsia" w:ascii="宋体" w:hAnsi="宋体" w:eastAsia="宋体" w:cs="宋体"/>
          <w:b w:val="0"/>
          <w:bCs w:val="0"/>
          <w:color w:val="auto"/>
          <w:kern w:val="0"/>
          <w:sz w:val="21"/>
          <w:szCs w:val="21"/>
          <w:highlight w:val="none"/>
          <w:lang w:val="en-US" w:eastAsia="zh-CN" w:bidi="ar"/>
        </w:rPr>
      </w:pPr>
    </w:p>
    <w:p>
      <w:pPr>
        <w:pStyle w:val="2"/>
        <w:rPr>
          <w:rFonts w:hint="eastAsia" w:ascii="宋体" w:hAnsi="宋体" w:eastAsia="宋体" w:cs="宋体"/>
          <w:b w:val="0"/>
          <w:bCs w:val="0"/>
          <w:color w:val="auto"/>
          <w:kern w:val="0"/>
          <w:sz w:val="21"/>
          <w:szCs w:val="21"/>
          <w:highlight w:val="none"/>
          <w:lang w:val="en-US" w:eastAsia="zh-CN" w:bidi="ar"/>
        </w:rPr>
      </w:pPr>
    </w:p>
    <w:p>
      <w:pPr>
        <w:pStyle w:val="2"/>
        <w:rPr>
          <w:rFonts w:hint="eastAsia" w:ascii="宋体" w:hAnsi="宋体" w:eastAsia="宋体" w:cs="宋体"/>
          <w:b w:val="0"/>
          <w:bCs w:val="0"/>
          <w:color w:val="auto"/>
          <w:kern w:val="0"/>
          <w:sz w:val="21"/>
          <w:szCs w:val="21"/>
          <w:highlight w:val="none"/>
          <w:lang w:val="en-US" w:eastAsia="zh-CN" w:bidi="ar"/>
        </w:rPr>
      </w:pPr>
    </w:p>
    <w:p>
      <w:pPr>
        <w:ind w:firstLine="640" w:firstLineChars="200"/>
        <w:rPr>
          <w:rFonts w:hint="eastAsia" w:ascii="宋体" w:hAnsi="宋体" w:cs="宋体"/>
          <w:color w:val="auto"/>
          <w:kern w:val="0"/>
          <w:sz w:val="32"/>
          <w:szCs w:val="32"/>
          <w:highlight w:val="none"/>
          <w:lang w:val="en-US" w:eastAsia="zh-CN"/>
        </w:rPr>
      </w:pPr>
      <w:r>
        <w:rPr>
          <w:rFonts w:hint="eastAsia" w:ascii="宋体" w:hAnsi="宋体" w:cs="宋体"/>
          <w:color w:val="auto"/>
          <w:kern w:val="0"/>
          <w:sz w:val="32"/>
          <w:szCs w:val="32"/>
          <w:highlight w:val="none"/>
          <w:lang w:val="en-US" w:eastAsia="zh-CN"/>
        </w:rPr>
        <w:t>3.3.3品种溯源</w:t>
      </w:r>
    </w:p>
    <w:p>
      <w:pPr>
        <w:keepNext w:val="0"/>
        <w:keepLines w:val="0"/>
        <w:pageBreakBefore w:val="0"/>
        <w:widowControl w:val="0"/>
        <w:kinsoku/>
        <w:wordWrap/>
        <w:overflowPunct/>
        <w:topLinePunct w:val="0"/>
        <w:autoSpaceDE/>
        <w:autoSpaceDN/>
        <w:bidi w:val="0"/>
        <w:adjustRightInd w:val="0"/>
        <w:snapToGrid/>
        <w:spacing w:line="240" w:lineRule="auto"/>
        <w:ind w:firstLine="420" w:firstLineChars="200"/>
        <w:textAlignment w:val="auto"/>
        <w:rPr>
          <w:rFonts w:hint="eastAsia"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（投标人提供本企业中药饮片溯源体系相关证明材料）</w:t>
      </w:r>
    </w:p>
    <w:p>
      <w:pPr>
        <w:pStyle w:val="2"/>
        <w:numPr>
          <w:ilvl w:val="0"/>
          <w:numId w:val="0"/>
        </w:numPr>
        <w:ind w:firstLine="420" w:firstLineChars="200"/>
        <w:rPr>
          <w:rStyle w:val="12"/>
          <w:rFonts w:hint="eastAsia" w:ascii="宋体" w:hAnsi="宋体" w:eastAsia="宋体" w:cs="宋体"/>
          <w:b w:val="0"/>
          <w:bCs w:val="0"/>
          <w:color w:val="auto"/>
          <w:sz w:val="21"/>
          <w:szCs w:val="21"/>
          <w:highlight w:val="none"/>
          <w:lang w:eastAsia="zh-CN"/>
        </w:rPr>
      </w:pPr>
    </w:p>
    <w:p>
      <w:pPr>
        <w:pStyle w:val="2"/>
        <w:numPr>
          <w:ilvl w:val="0"/>
          <w:numId w:val="0"/>
        </w:numPr>
        <w:ind w:firstLine="420" w:firstLineChars="200"/>
        <w:rPr>
          <w:rStyle w:val="12"/>
          <w:rFonts w:hint="eastAsia" w:ascii="宋体" w:hAnsi="宋体" w:eastAsia="宋体" w:cs="宋体"/>
          <w:b w:val="0"/>
          <w:bCs w:val="0"/>
          <w:color w:val="auto"/>
          <w:sz w:val="21"/>
          <w:szCs w:val="21"/>
          <w:highlight w:val="none"/>
          <w:lang w:eastAsia="zh-CN"/>
        </w:rPr>
      </w:pPr>
    </w:p>
    <w:p>
      <w:pPr>
        <w:pStyle w:val="2"/>
        <w:numPr>
          <w:ilvl w:val="0"/>
          <w:numId w:val="0"/>
        </w:numPr>
        <w:ind w:firstLine="420" w:firstLineChars="200"/>
        <w:rPr>
          <w:rStyle w:val="12"/>
          <w:rFonts w:hint="eastAsia" w:ascii="宋体" w:hAnsi="宋体" w:eastAsia="宋体" w:cs="宋体"/>
          <w:b w:val="0"/>
          <w:bCs w:val="0"/>
          <w:color w:val="auto"/>
          <w:sz w:val="21"/>
          <w:szCs w:val="21"/>
          <w:highlight w:val="none"/>
          <w:lang w:eastAsia="zh-CN"/>
        </w:rPr>
      </w:pPr>
    </w:p>
    <w:p>
      <w:pPr>
        <w:pStyle w:val="2"/>
        <w:numPr>
          <w:ilvl w:val="0"/>
          <w:numId w:val="0"/>
        </w:numPr>
        <w:ind w:firstLine="420" w:firstLineChars="200"/>
        <w:rPr>
          <w:rStyle w:val="12"/>
          <w:rFonts w:hint="eastAsia" w:ascii="宋体" w:hAnsi="宋体" w:eastAsia="宋体" w:cs="宋体"/>
          <w:b w:val="0"/>
          <w:bCs w:val="0"/>
          <w:color w:val="auto"/>
          <w:sz w:val="21"/>
          <w:szCs w:val="21"/>
          <w:highlight w:val="none"/>
          <w:lang w:eastAsia="zh-CN"/>
        </w:rPr>
      </w:pPr>
    </w:p>
    <w:p>
      <w:pPr>
        <w:pStyle w:val="2"/>
        <w:numPr>
          <w:ilvl w:val="0"/>
          <w:numId w:val="0"/>
        </w:numPr>
        <w:ind w:firstLine="420" w:firstLineChars="200"/>
        <w:rPr>
          <w:rStyle w:val="12"/>
          <w:rFonts w:hint="eastAsia" w:ascii="宋体" w:hAnsi="宋体" w:eastAsia="宋体" w:cs="宋体"/>
          <w:b w:val="0"/>
          <w:bCs w:val="0"/>
          <w:color w:val="auto"/>
          <w:sz w:val="21"/>
          <w:szCs w:val="21"/>
          <w:highlight w:val="none"/>
          <w:lang w:eastAsia="zh-CN"/>
        </w:rPr>
      </w:pPr>
    </w:p>
    <w:p>
      <w:pPr>
        <w:pStyle w:val="2"/>
        <w:numPr>
          <w:ilvl w:val="0"/>
          <w:numId w:val="0"/>
        </w:numPr>
        <w:ind w:firstLine="420" w:firstLineChars="200"/>
        <w:rPr>
          <w:rStyle w:val="12"/>
          <w:rFonts w:hint="eastAsia" w:ascii="宋体" w:hAnsi="宋体" w:eastAsia="宋体" w:cs="宋体"/>
          <w:b w:val="0"/>
          <w:bCs w:val="0"/>
          <w:color w:val="auto"/>
          <w:sz w:val="21"/>
          <w:szCs w:val="21"/>
          <w:highlight w:val="none"/>
          <w:lang w:eastAsia="zh-CN"/>
        </w:rPr>
      </w:pPr>
    </w:p>
    <w:p>
      <w:pPr>
        <w:pStyle w:val="2"/>
        <w:numPr>
          <w:ilvl w:val="0"/>
          <w:numId w:val="0"/>
        </w:numPr>
        <w:ind w:firstLine="420" w:firstLineChars="200"/>
        <w:rPr>
          <w:rStyle w:val="12"/>
          <w:rFonts w:hint="eastAsia" w:ascii="宋体" w:hAnsi="宋体" w:eastAsia="宋体" w:cs="宋体"/>
          <w:b w:val="0"/>
          <w:bCs w:val="0"/>
          <w:color w:val="auto"/>
          <w:sz w:val="21"/>
          <w:szCs w:val="21"/>
          <w:highlight w:val="none"/>
          <w:lang w:eastAsia="zh-CN"/>
        </w:rPr>
      </w:pPr>
    </w:p>
    <w:p>
      <w:pPr>
        <w:pStyle w:val="2"/>
        <w:numPr>
          <w:ilvl w:val="0"/>
          <w:numId w:val="0"/>
        </w:numPr>
        <w:ind w:firstLine="420" w:firstLineChars="200"/>
        <w:rPr>
          <w:rStyle w:val="12"/>
          <w:rFonts w:hint="eastAsia" w:ascii="宋体" w:hAnsi="宋体" w:eastAsia="宋体" w:cs="宋体"/>
          <w:b w:val="0"/>
          <w:bCs w:val="0"/>
          <w:color w:val="auto"/>
          <w:sz w:val="21"/>
          <w:szCs w:val="21"/>
          <w:highlight w:val="none"/>
          <w:lang w:eastAsia="zh-CN"/>
        </w:rPr>
      </w:pPr>
    </w:p>
    <w:p>
      <w:pPr>
        <w:pStyle w:val="2"/>
        <w:numPr>
          <w:ilvl w:val="0"/>
          <w:numId w:val="0"/>
        </w:numPr>
        <w:ind w:firstLine="420" w:firstLineChars="200"/>
        <w:rPr>
          <w:rStyle w:val="12"/>
          <w:rFonts w:hint="eastAsia" w:ascii="宋体" w:hAnsi="宋体" w:eastAsia="宋体" w:cs="宋体"/>
          <w:b w:val="0"/>
          <w:bCs w:val="0"/>
          <w:color w:val="auto"/>
          <w:sz w:val="21"/>
          <w:szCs w:val="21"/>
          <w:highlight w:val="none"/>
          <w:lang w:eastAsia="zh-CN"/>
        </w:rPr>
      </w:pPr>
    </w:p>
    <w:p>
      <w:pPr>
        <w:pStyle w:val="2"/>
        <w:numPr>
          <w:ilvl w:val="0"/>
          <w:numId w:val="0"/>
        </w:numPr>
        <w:ind w:firstLine="420" w:firstLineChars="200"/>
        <w:rPr>
          <w:rStyle w:val="12"/>
          <w:rFonts w:hint="eastAsia" w:ascii="宋体" w:hAnsi="宋体" w:eastAsia="宋体" w:cs="宋体"/>
          <w:b w:val="0"/>
          <w:bCs w:val="0"/>
          <w:color w:val="auto"/>
          <w:sz w:val="21"/>
          <w:szCs w:val="21"/>
          <w:highlight w:val="none"/>
          <w:lang w:eastAsia="zh-CN"/>
        </w:rPr>
      </w:pPr>
    </w:p>
    <w:p>
      <w:pPr>
        <w:pStyle w:val="2"/>
        <w:numPr>
          <w:ilvl w:val="0"/>
          <w:numId w:val="0"/>
        </w:numPr>
        <w:ind w:firstLine="420" w:firstLineChars="200"/>
        <w:rPr>
          <w:rStyle w:val="12"/>
          <w:rFonts w:hint="eastAsia" w:ascii="宋体" w:hAnsi="宋体" w:eastAsia="宋体" w:cs="宋体"/>
          <w:b w:val="0"/>
          <w:bCs w:val="0"/>
          <w:color w:val="auto"/>
          <w:sz w:val="21"/>
          <w:szCs w:val="21"/>
          <w:highlight w:val="none"/>
          <w:lang w:eastAsia="zh-CN"/>
        </w:rPr>
      </w:pPr>
    </w:p>
    <w:p>
      <w:pPr>
        <w:pStyle w:val="2"/>
        <w:numPr>
          <w:ilvl w:val="0"/>
          <w:numId w:val="0"/>
        </w:numPr>
        <w:ind w:firstLine="420" w:firstLineChars="200"/>
        <w:rPr>
          <w:rStyle w:val="12"/>
          <w:rFonts w:hint="eastAsia" w:ascii="宋体" w:hAnsi="宋体" w:eastAsia="宋体" w:cs="宋体"/>
          <w:b w:val="0"/>
          <w:bCs w:val="0"/>
          <w:color w:val="auto"/>
          <w:sz w:val="21"/>
          <w:szCs w:val="21"/>
          <w:highlight w:val="none"/>
          <w:lang w:eastAsia="zh-CN"/>
        </w:rPr>
      </w:pPr>
    </w:p>
    <w:p>
      <w:pPr>
        <w:pStyle w:val="2"/>
        <w:numPr>
          <w:ilvl w:val="0"/>
          <w:numId w:val="0"/>
        </w:numPr>
        <w:ind w:firstLine="420" w:firstLineChars="200"/>
        <w:rPr>
          <w:rStyle w:val="12"/>
          <w:rFonts w:hint="eastAsia" w:ascii="宋体" w:hAnsi="宋体" w:eastAsia="宋体" w:cs="宋体"/>
          <w:b w:val="0"/>
          <w:bCs w:val="0"/>
          <w:color w:val="auto"/>
          <w:sz w:val="21"/>
          <w:szCs w:val="21"/>
          <w:highlight w:val="none"/>
          <w:lang w:eastAsia="zh-CN"/>
        </w:rPr>
      </w:pPr>
    </w:p>
    <w:p>
      <w:pPr>
        <w:pStyle w:val="2"/>
        <w:numPr>
          <w:ilvl w:val="0"/>
          <w:numId w:val="0"/>
        </w:numPr>
        <w:ind w:firstLine="420" w:firstLineChars="200"/>
        <w:rPr>
          <w:rStyle w:val="12"/>
          <w:rFonts w:hint="eastAsia" w:ascii="宋体" w:hAnsi="宋体" w:eastAsia="宋体" w:cs="宋体"/>
          <w:b w:val="0"/>
          <w:bCs w:val="0"/>
          <w:color w:val="auto"/>
          <w:sz w:val="21"/>
          <w:szCs w:val="21"/>
          <w:highlight w:val="none"/>
          <w:lang w:eastAsia="zh-CN"/>
        </w:rPr>
      </w:pPr>
    </w:p>
    <w:p>
      <w:pPr>
        <w:pStyle w:val="2"/>
        <w:numPr>
          <w:ilvl w:val="0"/>
          <w:numId w:val="0"/>
        </w:numPr>
        <w:ind w:firstLine="420" w:firstLineChars="200"/>
        <w:rPr>
          <w:rStyle w:val="12"/>
          <w:rFonts w:hint="eastAsia" w:ascii="宋体" w:hAnsi="宋体" w:eastAsia="宋体" w:cs="宋体"/>
          <w:b w:val="0"/>
          <w:bCs w:val="0"/>
          <w:color w:val="auto"/>
          <w:sz w:val="21"/>
          <w:szCs w:val="21"/>
          <w:highlight w:val="none"/>
          <w:lang w:eastAsia="zh-CN"/>
        </w:rPr>
      </w:pPr>
    </w:p>
    <w:p>
      <w:pPr>
        <w:pStyle w:val="2"/>
        <w:numPr>
          <w:ilvl w:val="0"/>
          <w:numId w:val="0"/>
        </w:numPr>
        <w:ind w:firstLine="420" w:firstLineChars="200"/>
        <w:rPr>
          <w:rStyle w:val="12"/>
          <w:rFonts w:hint="eastAsia" w:ascii="宋体" w:hAnsi="宋体" w:eastAsia="宋体" w:cs="宋体"/>
          <w:b w:val="0"/>
          <w:bCs w:val="0"/>
          <w:color w:val="auto"/>
          <w:sz w:val="21"/>
          <w:szCs w:val="21"/>
          <w:highlight w:val="none"/>
          <w:lang w:eastAsia="zh-CN"/>
        </w:rPr>
      </w:pPr>
    </w:p>
    <w:p>
      <w:pPr>
        <w:pStyle w:val="2"/>
        <w:numPr>
          <w:ilvl w:val="0"/>
          <w:numId w:val="0"/>
        </w:numPr>
        <w:ind w:firstLine="420" w:firstLineChars="200"/>
        <w:rPr>
          <w:rStyle w:val="12"/>
          <w:rFonts w:hint="eastAsia" w:ascii="宋体" w:hAnsi="宋体" w:eastAsia="宋体" w:cs="宋体"/>
          <w:b w:val="0"/>
          <w:bCs w:val="0"/>
          <w:color w:val="auto"/>
          <w:sz w:val="21"/>
          <w:szCs w:val="21"/>
          <w:highlight w:val="none"/>
          <w:lang w:eastAsia="zh-CN"/>
        </w:rPr>
      </w:pPr>
    </w:p>
    <w:p>
      <w:pPr>
        <w:pStyle w:val="2"/>
        <w:numPr>
          <w:ilvl w:val="0"/>
          <w:numId w:val="0"/>
        </w:numPr>
        <w:ind w:firstLine="420" w:firstLineChars="200"/>
        <w:rPr>
          <w:rStyle w:val="12"/>
          <w:rFonts w:hint="eastAsia" w:ascii="宋体" w:hAnsi="宋体" w:eastAsia="宋体" w:cs="宋体"/>
          <w:b w:val="0"/>
          <w:bCs w:val="0"/>
          <w:color w:val="auto"/>
          <w:sz w:val="21"/>
          <w:szCs w:val="21"/>
          <w:highlight w:val="none"/>
          <w:lang w:eastAsia="zh-CN"/>
        </w:rPr>
      </w:pPr>
    </w:p>
    <w:p>
      <w:pPr>
        <w:pStyle w:val="2"/>
        <w:numPr>
          <w:ilvl w:val="0"/>
          <w:numId w:val="0"/>
        </w:numPr>
        <w:ind w:firstLine="420" w:firstLineChars="200"/>
        <w:rPr>
          <w:rStyle w:val="12"/>
          <w:rFonts w:hint="eastAsia" w:ascii="宋体" w:hAnsi="宋体" w:eastAsia="宋体" w:cs="宋体"/>
          <w:b w:val="0"/>
          <w:bCs w:val="0"/>
          <w:color w:val="auto"/>
          <w:sz w:val="21"/>
          <w:szCs w:val="21"/>
          <w:highlight w:val="none"/>
          <w:lang w:eastAsia="zh-CN"/>
        </w:rPr>
      </w:pPr>
    </w:p>
    <w:p>
      <w:pPr>
        <w:pStyle w:val="2"/>
        <w:numPr>
          <w:ilvl w:val="0"/>
          <w:numId w:val="0"/>
        </w:numPr>
        <w:ind w:firstLine="420" w:firstLineChars="200"/>
        <w:rPr>
          <w:rStyle w:val="12"/>
          <w:rFonts w:hint="eastAsia" w:ascii="宋体" w:hAnsi="宋体" w:eastAsia="宋体" w:cs="宋体"/>
          <w:b w:val="0"/>
          <w:bCs w:val="0"/>
          <w:color w:val="auto"/>
          <w:sz w:val="21"/>
          <w:szCs w:val="21"/>
          <w:highlight w:val="none"/>
          <w:lang w:eastAsia="zh-CN"/>
        </w:rPr>
      </w:pPr>
    </w:p>
    <w:p>
      <w:pPr>
        <w:pStyle w:val="2"/>
        <w:numPr>
          <w:ilvl w:val="0"/>
          <w:numId w:val="0"/>
        </w:numPr>
        <w:ind w:firstLine="420" w:firstLineChars="200"/>
        <w:rPr>
          <w:rStyle w:val="12"/>
          <w:rFonts w:hint="eastAsia" w:ascii="宋体" w:hAnsi="宋体" w:eastAsia="宋体" w:cs="宋体"/>
          <w:b w:val="0"/>
          <w:bCs w:val="0"/>
          <w:color w:val="auto"/>
          <w:sz w:val="21"/>
          <w:szCs w:val="21"/>
          <w:highlight w:val="none"/>
          <w:lang w:eastAsia="zh-CN"/>
        </w:rPr>
      </w:pPr>
    </w:p>
    <w:p>
      <w:pPr>
        <w:pStyle w:val="2"/>
        <w:numPr>
          <w:ilvl w:val="0"/>
          <w:numId w:val="0"/>
        </w:numPr>
        <w:ind w:firstLine="420" w:firstLineChars="200"/>
        <w:rPr>
          <w:rStyle w:val="12"/>
          <w:rFonts w:hint="eastAsia" w:ascii="宋体" w:hAnsi="宋体" w:eastAsia="宋体" w:cs="宋体"/>
          <w:b w:val="0"/>
          <w:bCs w:val="0"/>
          <w:color w:val="auto"/>
          <w:sz w:val="21"/>
          <w:szCs w:val="21"/>
          <w:highlight w:val="none"/>
          <w:lang w:eastAsia="zh-CN"/>
        </w:rPr>
      </w:pPr>
    </w:p>
    <w:p>
      <w:pPr>
        <w:pStyle w:val="2"/>
        <w:numPr>
          <w:ilvl w:val="0"/>
          <w:numId w:val="0"/>
        </w:numPr>
        <w:ind w:firstLine="420" w:firstLineChars="200"/>
        <w:rPr>
          <w:rStyle w:val="12"/>
          <w:rFonts w:hint="eastAsia" w:ascii="宋体" w:hAnsi="宋体" w:eastAsia="宋体" w:cs="宋体"/>
          <w:b w:val="0"/>
          <w:bCs w:val="0"/>
          <w:color w:val="auto"/>
          <w:sz w:val="21"/>
          <w:szCs w:val="21"/>
          <w:highlight w:val="none"/>
          <w:lang w:eastAsia="zh-CN"/>
        </w:rPr>
      </w:pPr>
    </w:p>
    <w:p>
      <w:pPr>
        <w:pStyle w:val="2"/>
        <w:numPr>
          <w:ilvl w:val="0"/>
          <w:numId w:val="0"/>
        </w:numPr>
        <w:ind w:firstLine="420" w:firstLineChars="200"/>
        <w:rPr>
          <w:rStyle w:val="12"/>
          <w:rFonts w:hint="eastAsia" w:ascii="宋体" w:hAnsi="宋体" w:eastAsia="宋体" w:cs="宋体"/>
          <w:b w:val="0"/>
          <w:bCs w:val="0"/>
          <w:color w:val="auto"/>
          <w:sz w:val="21"/>
          <w:szCs w:val="21"/>
          <w:highlight w:val="none"/>
          <w:lang w:eastAsia="zh-CN"/>
        </w:rPr>
      </w:pPr>
    </w:p>
    <w:p>
      <w:pPr>
        <w:pStyle w:val="2"/>
        <w:numPr>
          <w:ilvl w:val="0"/>
          <w:numId w:val="0"/>
        </w:numPr>
        <w:ind w:firstLine="420" w:firstLineChars="200"/>
        <w:rPr>
          <w:rStyle w:val="12"/>
          <w:rFonts w:hint="eastAsia" w:ascii="宋体" w:hAnsi="宋体" w:eastAsia="宋体" w:cs="宋体"/>
          <w:b w:val="0"/>
          <w:bCs w:val="0"/>
          <w:color w:val="auto"/>
          <w:sz w:val="21"/>
          <w:szCs w:val="21"/>
          <w:highlight w:val="none"/>
          <w:lang w:eastAsia="zh-CN"/>
        </w:rPr>
      </w:pPr>
    </w:p>
    <w:p>
      <w:pPr>
        <w:pStyle w:val="2"/>
        <w:numPr>
          <w:ilvl w:val="0"/>
          <w:numId w:val="0"/>
        </w:numPr>
        <w:ind w:firstLine="420" w:firstLineChars="200"/>
        <w:rPr>
          <w:rStyle w:val="12"/>
          <w:rFonts w:hint="eastAsia" w:ascii="宋体" w:hAnsi="宋体" w:eastAsia="宋体" w:cs="宋体"/>
          <w:b w:val="0"/>
          <w:bCs w:val="0"/>
          <w:color w:val="auto"/>
          <w:sz w:val="21"/>
          <w:szCs w:val="21"/>
          <w:highlight w:val="none"/>
          <w:lang w:eastAsia="zh-CN"/>
        </w:rPr>
      </w:pPr>
    </w:p>
    <w:p>
      <w:pPr>
        <w:pStyle w:val="2"/>
        <w:numPr>
          <w:ilvl w:val="0"/>
          <w:numId w:val="0"/>
        </w:numPr>
        <w:ind w:firstLine="420" w:firstLineChars="200"/>
        <w:rPr>
          <w:rStyle w:val="12"/>
          <w:rFonts w:hint="eastAsia" w:ascii="宋体" w:hAnsi="宋体" w:eastAsia="宋体" w:cs="宋体"/>
          <w:b w:val="0"/>
          <w:bCs w:val="0"/>
          <w:color w:val="auto"/>
          <w:sz w:val="21"/>
          <w:szCs w:val="21"/>
          <w:highlight w:val="none"/>
          <w:lang w:eastAsia="zh-CN"/>
        </w:rPr>
      </w:pPr>
    </w:p>
    <w:p>
      <w:pPr>
        <w:pStyle w:val="2"/>
        <w:numPr>
          <w:ilvl w:val="0"/>
          <w:numId w:val="0"/>
        </w:numPr>
        <w:ind w:firstLine="420" w:firstLineChars="200"/>
        <w:rPr>
          <w:rStyle w:val="12"/>
          <w:rFonts w:hint="eastAsia" w:ascii="宋体" w:hAnsi="宋体" w:eastAsia="宋体" w:cs="宋体"/>
          <w:b w:val="0"/>
          <w:bCs w:val="0"/>
          <w:color w:val="auto"/>
          <w:sz w:val="21"/>
          <w:szCs w:val="21"/>
          <w:highlight w:val="none"/>
          <w:lang w:eastAsia="zh-CN"/>
        </w:rPr>
      </w:pPr>
    </w:p>
    <w:p>
      <w:pPr>
        <w:pStyle w:val="2"/>
        <w:numPr>
          <w:ilvl w:val="0"/>
          <w:numId w:val="0"/>
        </w:numPr>
        <w:ind w:firstLine="420" w:firstLineChars="200"/>
        <w:rPr>
          <w:rStyle w:val="12"/>
          <w:rFonts w:hint="eastAsia" w:ascii="宋体" w:hAnsi="宋体" w:eastAsia="宋体" w:cs="宋体"/>
          <w:b w:val="0"/>
          <w:bCs w:val="0"/>
          <w:color w:val="auto"/>
          <w:sz w:val="21"/>
          <w:szCs w:val="21"/>
          <w:highlight w:val="none"/>
          <w:lang w:eastAsia="zh-CN"/>
        </w:rPr>
      </w:pPr>
    </w:p>
    <w:p>
      <w:pPr>
        <w:pStyle w:val="2"/>
        <w:numPr>
          <w:ilvl w:val="0"/>
          <w:numId w:val="0"/>
        </w:numPr>
        <w:ind w:firstLine="420" w:firstLineChars="200"/>
        <w:rPr>
          <w:rStyle w:val="12"/>
          <w:rFonts w:hint="eastAsia" w:ascii="宋体" w:hAnsi="宋体" w:eastAsia="宋体" w:cs="宋体"/>
          <w:b w:val="0"/>
          <w:bCs w:val="0"/>
          <w:color w:val="auto"/>
          <w:sz w:val="21"/>
          <w:szCs w:val="21"/>
          <w:highlight w:val="none"/>
          <w:lang w:eastAsia="zh-CN"/>
        </w:rPr>
      </w:pPr>
    </w:p>
    <w:p>
      <w:pPr>
        <w:pStyle w:val="2"/>
        <w:numPr>
          <w:ilvl w:val="0"/>
          <w:numId w:val="0"/>
        </w:numPr>
        <w:ind w:firstLine="420" w:firstLineChars="200"/>
        <w:rPr>
          <w:rStyle w:val="12"/>
          <w:rFonts w:hint="eastAsia" w:ascii="宋体" w:hAnsi="宋体" w:eastAsia="宋体" w:cs="宋体"/>
          <w:b w:val="0"/>
          <w:bCs w:val="0"/>
          <w:color w:val="auto"/>
          <w:sz w:val="21"/>
          <w:szCs w:val="21"/>
          <w:highlight w:val="none"/>
          <w:lang w:eastAsia="zh-CN"/>
        </w:rPr>
      </w:pPr>
    </w:p>
    <w:p>
      <w:pPr>
        <w:pStyle w:val="2"/>
        <w:numPr>
          <w:ilvl w:val="0"/>
          <w:numId w:val="0"/>
        </w:numPr>
        <w:ind w:firstLine="420" w:firstLineChars="200"/>
        <w:rPr>
          <w:rStyle w:val="12"/>
          <w:rFonts w:hint="eastAsia" w:ascii="宋体" w:hAnsi="宋体" w:eastAsia="宋体" w:cs="宋体"/>
          <w:b w:val="0"/>
          <w:bCs w:val="0"/>
          <w:color w:val="auto"/>
          <w:sz w:val="21"/>
          <w:szCs w:val="21"/>
          <w:highlight w:val="none"/>
          <w:lang w:eastAsia="zh-CN"/>
        </w:rPr>
      </w:pPr>
    </w:p>
    <w:p>
      <w:pPr>
        <w:pStyle w:val="2"/>
        <w:numPr>
          <w:ilvl w:val="0"/>
          <w:numId w:val="0"/>
        </w:numPr>
        <w:ind w:firstLine="420" w:firstLineChars="200"/>
        <w:rPr>
          <w:rStyle w:val="12"/>
          <w:rFonts w:hint="eastAsia" w:ascii="宋体" w:hAnsi="宋体" w:eastAsia="宋体" w:cs="宋体"/>
          <w:b w:val="0"/>
          <w:bCs w:val="0"/>
          <w:color w:val="auto"/>
          <w:sz w:val="21"/>
          <w:szCs w:val="21"/>
          <w:highlight w:val="none"/>
          <w:lang w:eastAsia="zh-CN"/>
        </w:rPr>
      </w:pPr>
    </w:p>
    <w:p>
      <w:pPr>
        <w:pStyle w:val="2"/>
        <w:numPr>
          <w:ilvl w:val="0"/>
          <w:numId w:val="0"/>
        </w:numPr>
        <w:ind w:firstLine="420" w:firstLineChars="200"/>
        <w:rPr>
          <w:rStyle w:val="12"/>
          <w:rFonts w:hint="eastAsia" w:ascii="宋体" w:hAnsi="宋体" w:eastAsia="宋体" w:cs="宋体"/>
          <w:b w:val="0"/>
          <w:bCs w:val="0"/>
          <w:color w:val="auto"/>
          <w:sz w:val="21"/>
          <w:szCs w:val="21"/>
          <w:highlight w:val="none"/>
          <w:lang w:eastAsia="zh-CN"/>
        </w:rPr>
      </w:pPr>
    </w:p>
    <w:p>
      <w:pPr>
        <w:pStyle w:val="2"/>
        <w:numPr>
          <w:ilvl w:val="0"/>
          <w:numId w:val="0"/>
        </w:numPr>
        <w:ind w:firstLine="420" w:firstLineChars="200"/>
        <w:rPr>
          <w:rStyle w:val="12"/>
          <w:rFonts w:hint="eastAsia" w:ascii="宋体" w:hAnsi="宋体" w:eastAsia="宋体" w:cs="宋体"/>
          <w:b w:val="0"/>
          <w:bCs w:val="0"/>
          <w:color w:val="auto"/>
          <w:sz w:val="21"/>
          <w:szCs w:val="21"/>
          <w:highlight w:val="none"/>
          <w:lang w:eastAsia="zh-CN"/>
        </w:rPr>
      </w:pPr>
    </w:p>
    <w:p>
      <w:pPr>
        <w:pStyle w:val="2"/>
        <w:numPr>
          <w:ilvl w:val="0"/>
          <w:numId w:val="0"/>
        </w:numPr>
        <w:ind w:firstLine="420" w:firstLineChars="200"/>
        <w:rPr>
          <w:rStyle w:val="12"/>
          <w:rFonts w:hint="eastAsia" w:ascii="宋体" w:hAnsi="宋体" w:eastAsia="宋体" w:cs="宋体"/>
          <w:b w:val="0"/>
          <w:bCs w:val="0"/>
          <w:color w:val="auto"/>
          <w:sz w:val="21"/>
          <w:szCs w:val="21"/>
          <w:highlight w:val="none"/>
          <w:lang w:eastAsia="zh-CN"/>
        </w:rPr>
      </w:pPr>
    </w:p>
    <w:p>
      <w:pPr>
        <w:pStyle w:val="2"/>
        <w:numPr>
          <w:ilvl w:val="0"/>
          <w:numId w:val="0"/>
        </w:numPr>
        <w:ind w:firstLine="420" w:firstLineChars="200"/>
        <w:rPr>
          <w:rStyle w:val="12"/>
          <w:rFonts w:hint="eastAsia" w:ascii="宋体" w:hAnsi="宋体" w:eastAsia="宋体" w:cs="宋体"/>
          <w:b w:val="0"/>
          <w:bCs w:val="0"/>
          <w:color w:val="auto"/>
          <w:sz w:val="21"/>
          <w:szCs w:val="21"/>
          <w:highlight w:val="none"/>
          <w:lang w:eastAsia="zh-CN"/>
        </w:rPr>
      </w:pPr>
    </w:p>
    <w:p>
      <w:pPr>
        <w:pStyle w:val="2"/>
        <w:numPr>
          <w:ilvl w:val="0"/>
          <w:numId w:val="0"/>
        </w:numPr>
        <w:ind w:firstLine="420" w:firstLineChars="200"/>
        <w:rPr>
          <w:rStyle w:val="12"/>
          <w:rFonts w:hint="eastAsia" w:ascii="宋体" w:hAnsi="宋体" w:eastAsia="宋体" w:cs="宋体"/>
          <w:b w:val="0"/>
          <w:bCs w:val="0"/>
          <w:color w:val="auto"/>
          <w:sz w:val="21"/>
          <w:szCs w:val="21"/>
          <w:highlight w:val="none"/>
          <w:lang w:eastAsia="zh-CN"/>
        </w:rPr>
      </w:pPr>
    </w:p>
    <w:p>
      <w:pPr>
        <w:pStyle w:val="2"/>
        <w:numPr>
          <w:ilvl w:val="0"/>
          <w:numId w:val="0"/>
        </w:numPr>
        <w:ind w:firstLine="420" w:firstLineChars="200"/>
        <w:rPr>
          <w:rStyle w:val="12"/>
          <w:rFonts w:hint="eastAsia" w:ascii="宋体" w:hAnsi="宋体" w:eastAsia="宋体" w:cs="宋体"/>
          <w:b w:val="0"/>
          <w:bCs w:val="0"/>
          <w:color w:val="auto"/>
          <w:sz w:val="21"/>
          <w:szCs w:val="21"/>
          <w:highlight w:val="none"/>
          <w:lang w:eastAsia="zh-CN"/>
        </w:rPr>
      </w:pPr>
    </w:p>
    <w:p>
      <w:pPr>
        <w:pStyle w:val="2"/>
        <w:numPr>
          <w:ilvl w:val="0"/>
          <w:numId w:val="0"/>
        </w:numPr>
        <w:ind w:firstLine="420" w:firstLineChars="200"/>
        <w:rPr>
          <w:rStyle w:val="12"/>
          <w:rFonts w:hint="eastAsia" w:ascii="宋体" w:hAnsi="宋体" w:eastAsia="宋体" w:cs="宋体"/>
          <w:b w:val="0"/>
          <w:bCs w:val="0"/>
          <w:color w:val="auto"/>
          <w:sz w:val="21"/>
          <w:szCs w:val="21"/>
          <w:highlight w:val="none"/>
          <w:lang w:eastAsia="zh-CN"/>
        </w:rPr>
      </w:pPr>
    </w:p>
    <w:p>
      <w:pPr>
        <w:pStyle w:val="2"/>
        <w:numPr>
          <w:ilvl w:val="0"/>
          <w:numId w:val="0"/>
        </w:numPr>
        <w:ind w:firstLine="420" w:firstLineChars="200"/>
        <w:rPr>
          <w:rStyle w:val="12"/>
          <w:rFonts w:hint="eastAsia" w:ascii="宋体" w:hAnsi="宋体" w:eastAsia="宋体" w:cs="宋体"/>
          <w:b w:val="0"/>
          <w:bCs w:val="0"/>
          <w:color w:val="auto"/>
          <w:sz w:val="21"/>
          <w:szCs w:val="21"/>
          <w:highlight w:val="none"/>
          <w:lang w:eastAsia="zh-CN"/>
        </w:rPr>
      </w:pPr>
    </w:p>
    <w:p>
      <w:pPr>
        <w:ind w:firstLine="640" w:firstLineChars="200"/>
        <w:rPr>
          <w:rFonts w:hint="default" w:ascii="宋体" w:hAnsi="宋体" w:cs="宋体"/>
          <w:color w:val="auto"/>
          <w:kern w:val="0"/>
          <w:sz w:val="32"/>
          <w:szCs w:val="32"/>
          <w:highlight w:val="none"/>
          <w:lang w:val="en-US" w:eastAsia="zh-CN"/>
        </w:rPr>
      </w:pPr>
      <w:r>
        <w:rPr>
          <w:rFonts w:hint="eastAsia" w:ascii="宋体" w:hAnsi="宋体" w:cs="宋体"/>
          <w:color w:val="auto"/>
          <w:kern w:val="0"/>
          <w:sz w:val="32"/>
          <w:szCs w:val="32"/>
          <w:highlight w:val="none"/>
          <w:lang w:val="en-US" w:eastAsia="zh-CN"/>
        </w:rPr>
        <w:t>3.3.4是否一票制</w:t>
      </w:r>
    </w:p>
    <w:p>
      <w:pPr>
        <w:keepNext w:val="0"/>
        <w:keepLines w:val="0"/>
        <w:pageBreakBefore w:val="0"/>
        <w:widowControl w:val="0"/>
        <w:kinsoku/>
        <w:wordWrap/>
        <w:overflowPunct/>
        <w:topLinePunct w:val="0"/>
        <w:autoSpaceDE/>
        <w:autoSpaceDN/>
        <w:bidi w:val="0"/>
        <w:adjustRightInd w:val="0"/>
        <w:snapToGrid/>
        <w:spacing w:line="240" w:lineRule="auto"/>
        <w:ind w:firstLine="420" w:firstLineChars="200"/>
        <w:textAlignment w:val="auto"/>
        <w:rPr>
          <w:rFonts w:hint="default"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（提供药品生产许可证或药品经营许可证）</w:t>
      </w:r>
    </w:p>
    <w:p>
      <w:pPr>
        <w:pStyle w:val="2"/>
        <w:numPr>
          <w:ilvl w:val="0"/>
          <w:numId w:val="0"/>
        </w:numPr>
        <w:ind w:firstLine="420" w:firstLineChars="200"/>
        <w:rPr>
          <w:rStyle w:val="12"/>
          <w:rFonts w:hint="eastAsia" w:ascii="宋体" w:hAnsi="宋体" w:eastAsia="宋体" w:cs="宋体"/>
          <w:b w:val="0"/>
          <w:bCs w:val="0"/>
          <w:color w:val="auto"/>
          <w:sz w:val="21"/>
          <w:szCs w:val="21"/>
          <w:highlight w:val="none"/>
        </w:rPr>
      </w:pPr>
    </w:p>
    <w:p>
      <w:pPr>
        <w:pStyle w:val="2"/>
        <w:numPr>
          <w:ilvl w:val="0"/>
          <w:numId w:val="0"/>
        </w:numPr>
        <w:ind w:firstLine="420" w:firstLineChars="200"/>
        <w:rPr>
          <w:rStyle w:val="12"/>
          <w:rFonts w:hint="eastAsia" w:ascii="宋体" w:hAnsi="宋体" w:eastAsia="宋体" w:cs="宋体"/>
          <w:b w:val="0"/>
          <w:bCs w:val="0"/>
          <w:color w:val="auto"/>
          <w:sz w:val="21"/>
          <w:szCs w:val="21"/>
          <w:highlight w:val="none"/>
        </w:rPr>
      </w:pPr>
    </w:p>
    <w:p>
      <w:pPr>
        <w:pStyle w:val="2"/>
        <w:numPr>
          <w:ilvl w:val="0"/>
          <w:numId w:val="0"/>
        </w:numPr>
        <w:ind w:firstLine="420" w:firstLineChars="200"/>
        <w:rPr>
          <w:rStyle w:val="12"/>
          <w:rFonts w:hint="eastAsia" w:ascii="宋体" w:hAnsi="宋体" w:eastAsia="宋体" w:cs="宋体"/>
          <w:b w:val="0"/>
          <w:bCs w:val="0"/>
          <w:color w:val="auto"/>
          <w:sz w:val="21"/>
          <w:szCs w:val="21"/>
          <w:highlight w:val="none"/>
        </w:rPr>
      </w:pPr>
    </w:p>
    <w:p>
      <w:pPr>
        <w:pStyle w:val="2"/>
        <w:numPr>
          <w:ilvl w:val="0"/>
          <w:numId w:val="0"/>
        </w:numPr>
        <w:ind w:firstLine="420" w:firstLineChars="200"/>
        <w:rPr>
          <w:rStyle w:val="12"/>
          <w:rFonts w:hint="eastAsia" w:ascii="宋体" w:hAnsi="宋体" w:eastAsia="宋体" w:cs="宋体"/>
          <w:b w:val="0"/>
          <w:bCs w:val="0"/>
          <w:color w:val="auto"/>
          <w:sz w:val="21"/>
          <w:szCs w:val="21"/>
          <w:highlight w:val="none"/>
        </w:rPr>
      </w:pPr>
    </w:p>
    <w:p>
      <w:pPr>
        <w:pStyle w:val="2"/>
        <w:numPr>
          <w:ilvl w:val="0"/>
          <w:numId w:val="0"/>
        </w:numPr>
        <w:ind w:firstLine="420" w:firstLineChars="200"/>
        <w:rPr>
          <w:rStyle w:val="12"/>
          <w:rFonts w:hint="eastAsia" w:ascii="宋体" w:hAnsi="宋体" w:eastAsia="宋体" w:cs="宋体"/>
          <w:b w:val="0"/>
          <w:bCs w:val="0"/>
          <w:color w:val="auto"/>
          <w:sz w:val="21"/>
          <w:szCs w:val="21"/>
          <w:highlight w:val="none"/>
        </w:rPr>
      </w:pPr>
    </w:p>
    <w:p>
      <w:pPr>
        <w:pStyle w:val="2"/>
        <w:numPr>
          <w:ilvl w:val="0"/>
          <w:numId w:val="0"/>
        </w:numPr>
        <w:ind w:firstLine="420" w:firstLineChars="200"/>
        <w:rPr>
          <w:rStyle w:val="12"/>
          <w:rFonts w:hint="eastAsia" w:ascii="宋体" w:hAnsi="宋体" w:eastAsia="宋体" w:cs="宋体"/>
          <w:b w:val="0"/>
          <w:bCs w:val="0"/>
          <w:color w:val="auto"/>
          <w:sz w:val="21"/>
          <w:szCs w:val="21"/>
          <w:highlight w:val="none"/>
        </w:rPr>
      </w:pPr>
    </w:p>
    <w:p>
      <w:pPr>
        <w:pStyle w:val="2"/>
        <w:numPr>
          <w:ilvl w:val="0"/>
          <w:numId w:val="0"/>
        </w:numPr>
        <w:ind w:firstLine="420" w:firstLineChars="200"/>
        <w:rPr>
          <w:rStyle w:val="12"/>
          <w:rFonts w:hint="eastAsia" w:ascii="宋体" w:hAnsi="宋体" w:eastAsia="宋体" w:cs="宋体"/>
          <w:b w:val="0"/>
          <w:bCs w:val="0"/>
          <w:color w:val="auto"/>
          <w:sz w:val="21"/>
          <w:szCs w:val="21"/>
          <w:highlight w:val="none"/>
        </w:rPr>
      </w:pPr>
    </w:p>
    <w:p>
      <w:pPr>
        <w:pStyle w:val="2"/>
        <w:numPr>
          <w:ilvl w:val="0"/>
          <w:numId w:val="0"/>
        </w:numPr>
        <w:ind w:firstLine="420" w:firstLineChars="200"/>
        <w:rPr>
          <w:rStyle w:val="12"/>
          <w:rFonts w:hint="eastAsia" w:ascii="宋体" w:hAnsi="宋体" w:eastAsia="宋体" w:cs="宋体"/>
          <w:b w:val="0"/>
          <w:bCs w:val="0"/>
          <w:color w:val="auto"/>
          <w:sz w:val="21"/>
          <w:szCs w:val="21"/>
          <w:highlight w:val="none"/>
        </w:rPr>
      </w:pPr>
    </w:p>
    <w:p>
      <w:pPr>
        <w:pStyle w:val="2"/>
        <w:numPr>
          <w:ilvl w:val="0"/>
          <w:numId w:val="0"/>
        </w:numPr>
        <w:ind w:firstLine="420" w:firstLineChars="200"/>
        <w:rPr>
          <w:rStyle w:val="12"/>
          <w:rFonts w:hint="eastAsia" w:ascii="宋体" w:hAnsi="宋体" w:eastAsia="宋体" w:cs="宋体"/>
          <w:b w:val="0"/>
          <w:bCs w:val="0"/>
          <w:color w:val="auto"/>
          <w:sz w:val="21"/>
          <w:szCs w:val="21"/>
          <w:highlight w:val="none"/>
        </w:rPr>
      </w:pPr>
    </w:p>
    <w:p>
      <w:pPr>
        <w:pStyle w:val="2"/>
        <w:numPr>
          <w:ilvl w:val="0"/>
          <w:numId w:val="0"/>
        </w:numPr>
        <w:ind w:firstLine="420" w:firstLineChars="200"/>
        <w:rPr>
          <w:rStyle w:val="12"/>
          <w:rFonts w:hint="eastAsia" w:ascii="宋体" w:hAnsi="宋体" w:eastAsia="宋体" w:cs="宋体"/>
          <w:b w:val="0"/>
          <w:bCs w:val="0"/>
          <w:color w:val="auto"/>
          <w:sz w:val="21"/>
          <w:szCs w:val="21"/>
          <w:highlight w:val="none"/>
        </w:rPr>
      </w:pPr>
    </w:p>
    <w:p>
      <w:pPr>
        <w:pStyle w:val="2"/>
        <w:numPr>
          <w:ilvl w:val="0"/>
          <w:numId w:val="0"/>
        </w:numPr>
        <w:ind w:firstLine="420" w:firstLineChars="200"/>
        <w:rPr>
          <w:rStyle w:val="12"/>
          <w:rFonts w:hint="eastAsia" w:ascii="宋体" w:hAnsi="宋体" w:eastAsia="宋体" w:cs="宋体"/>
          <w:b w:val="0"/>
          <w:bCs w:val="0"/>
          <w:color w:val="auto"/>
          <w:sz w:val="21"/>
          <w:szCs w:val="21"/>
          <w:highlight w:val="none"/>
        </w:rPr>
      </w:pPr>
    </w:p>
    <w:p>
      <w:pPr>
        <w:pStyle w:val="2"/>
        <w:numPr>
          <w:ilvl w:val="0"/>
          <w:numId w:val="0"/>
        </w:numPr>
        <w:ind w:firstLine="420" w:firstLineChars="200"/>
        <w:rPr>
          <w:rStyle w:val="12"/>
          <w:rFonts w:hint="eastAsia" w:ascii="宋体" w:hAnsi="宋体" w:eastAsia="宋体" w:cs="宋体"/>
          <w:b w:val="0"/>
          <w:bCs w:val="0"/>
          <w:color w:val="auto"/>
          <w:sz w:val="21"/>
          <w:szCs w:val="21"/>
          <w:highlight w:val="none"/>
        </w:rPr>
      </w:pPr>
    </w:p>
    <w:p>
      <w:pPr>
        <w:pStyle w:val="2"/>
        <w:numPr>
          <w:ilvl w:val="0"/>
          <w:numId w:val="0"/>
        </w:numPr>
        <w:ind w:firstLine="420" w:firstLineChars="200"/>
        <w:rPr>
          <w:rStyle w:val="12"/>
          <w:rFonts w:hint="eastAsia" w:ascii="宋体" w:hAnsi="宋体" w:eastAsia="宋体" w:cs="宋体"/>
          <w:b w:val="0"/>
          <w:bCs w:val="0"/>
          <w:color w:val="auto"/>
          <w:sz w:val="21"/>
          <w:szCs w:val="21"/>
          <w:highlight w:val="none"/>
        </w:rPr>
      </w:pPr>
    </w:p>
    <w:p>
      <w:pPr>
        <w:pStyle w:val="2"/>
        <w:numPr>
          <w:ilvl w:val="0"/>
          <w:numId w:val="0"/>
        </w:numPr>
        <w:ind w:firstLine="420" w:firstLineChars="200"/>
        <w:rPr>
          <w:rStyle w:val="12"/>
          <w:rFonts w:hint="eastAsia" w:ascii="宋体" w:hAnsi="宋体" w:eastAsia="宋体" w:cs="宋体"/>
          <w:b w:val="0"/>
          <w:bCs w:val="0"/>
          <w:color w:val="auto"/>
          <w:sz w:val="21"/>
          <w:szCs w:val="21"/>
          <w:highlight w:val="none"/>
        </w:rPr>
      </w:pPr>
    </w:p>
    <w:p>
      <w:pPr>
        <w:pStyle w:val="2"/>
        <w:numPr>
          <w:ilvl w:val="0"/>
          <w:numId w:val="0"/>
        </w:numPr>
        <w:ind w:firstLine="420" w:firstLineChars="200"/>
        <w:rPr>
          <w:rStyle w:val="12"/>
          <w:rFonts w:hint="eastAsia" w:ascii="宋体" w:hAnsi="宋体" w:eastAsia="宋体" w:cs="宋体"/>
          <w:b w:val="0"/>
          <w:bCs w:val="0"/>
          <w:color w:val="auto"/>
          <w:sz w:val="21"/>
          <w:szCs w:val="21"/>
          <w:highlight w:val="none"/>
        </w:rPr>
      </w:pPr>
    </w:p>
    <w:p>
      <w:pPr>
        <w:pStyle w:val="2"/>
        <w:numPr>
          <w:ilvl w:val="0"/>
          <w:numId w:val="0"/>
        </w:numPr>
        <w:ind w:firstLine="420" w:firstLineChars="200"/>
        <w:rPr>
          <w:rStyle w:val="12"/>
          <w:rFonts w:hint="eastAsia" w:ascii="宋体" w:hAnsi="宋体" w:eastAsia="宋体" w:cs="宋体"/>
          <w:b w:val="0"/>
          <w:bCs w:val="0"/>
          <w:color w:val="auto"/>
          <w:sz w:val="21"/>
          <w:szCs w:val="21"/>
          <w:highlight w:val="none"/>
        </w:rPr>
      </w:pPr>
    </w:p>
    <w:p>
      <w:pPr>
        <w:pStyle w:val="2"/>
        <w:numPr>
          <w:ilvl w:val="0"/>
          <w:numId w:val="0"/>
        </w:numPr>
        <w:ind w:firstLine="420" w:firstLineChars="200"/>
        <w:rPr>
          <w:rStyle w:val="12"/>
          <w:rFonts w:hint="eastAsia" w:ascii="宋体" w:hAnsi="宋体" w:eastAsia="宋体" w:cs="宋体"/>
          <w:b w:val="0"/>
          <w:bCs w:val="0"/>
          <w:color w:val="auto"/>
          <w:sz w:val="21"/>
          <w:szCs w:val="21"/>
          <w:highlight w:val="none"/>
        </w:rPr>
      </w:pPr>
    </w:p>
    <w:p>
      <w:pPr>
        <w:pStyle w:val="2"/>
        <w:numPr>
          <w:ilvl w:val="0"/>
          <w:numId w:val="0"/>
        </w:numPr>
        <w:ind w:firstLine="420" w:firstLineChars="200"/>
        <w:rPr>
          <w:rStyle w:val="12"/>
          <w:rFonts w:hint="eastAsia" w:ascii="宋体" w:hAnsi="宋体" w:eastAsia="宋体" w:cs="宋体"/>
          <w:b w:val="0"/>
          <w:bCs w:val="0"/>
          <w:color w:val="auto"/>
          <w:sz w:val="21"/>
          <w:szCs w:val="21"/>
          <w:highlight w:val="none"/>
        </w:rPr>
      </w:pPr>
    </w:p>
    <w:p>
      <w:pPr>
        <w:pStyle w:val="2"/>
        <w:numPr>
          <w:ilvl w:val="0"/>
          <w:numId w:val="0"/>
        </w:numPr>
        <w:ind w:firstLine="420" w:firstLineChars="200"/>
        <w:rPr>
          <w:rStyle w:val="12"/>
          <w:rFonts w:hint="eastAsia" w:ascii="宋体" w:hAnsi="宋体" w:eastAsia="宋体" w:cs="宋体"/>
          <w:b w:val="0"/>
          <w:bCs w:val="0"/>
          <w:color w:val="auto"/>
          <w:sz w:val="21"/>
          <w:szCs w:val="21"/>
          <w:highlight w:val="none"/>
        </w:rPr>
      </w:pPr>
    </w:p>
    <w:p>
      <w:pPr>
        <w:pStyle w:val="2"/>
        <w:numPr>
          <w:ilvl w:val="0"/>
          <w:numId w:val="0"/>
        </w:numPr>
        <w:ind w:firstLine="420" w:firstLineChars="200"/>
        <w:rPr>
          <w:rStyle w:val="12"/>
          <w:rFonts w:hint="eastAsia" w:ascii="宋体" w:hAnsi="宋体" w:eastAsia="宋体" w:cs="宋体"/>
          <w:b w:val="0"/>
          <w:bCs w:val="0"/>
          <w:color w:val="auto"/>
          <w:sz w:val="21"/>
          <w:szCs w:val="21"/>
          <w:highlight w:val="none"/>
        </w:rPr>
      </w:pPr>
    </w:p>
    <w:p>
      <w:pPr>
        <w:pStyle w:val="2"/>
        <w:numPr>
          <w:ilvl w:val="0"/>
          <w:numId w:val="0"/>
        </w:numPr>
        <w:ind w:firstLine="420" w:firstLineChars="200"/>
        <w:rPr>
          <w:rStyle w:val="12"/>
          <w:rFonts w:hint="eastAsia" w:ascii="宋体" w:hAnsi="宋体" w:eastAsia="宋体" w:cs="宋体"/>
          <w:b w:val="0"/>
          <w:bCs w:val="0"/>
          <w:color w:val="auto"/>
          <w:sz w:val="21"/>
          <w:szCs w:val="21"/>
          <w:highlight w:val="none"/>
        </w:rPr>
      </w:pPr>
    </w:p>
    <w:p>
      <w:pPr>
        <w:pStyle w:val="2"/>
        <w:numPr>
          <w:ilvl w:val="0"/>
          <w:numId w:val="0"/>
        </w:numPr>
        <w:ind w:firstLine="420" w:firstLineChars="200"/>
        <w:rPr>
          <w:rStyle w:val="12"/>
          <w:rFonts w:hint="eastAsia" w:ascii="宋体" w:hAnsi="宋体" w:eastAsia="宋体" w:cs="宋体"/>
          <w:b w:val="0"/>
          <w:bCs w:val="0"/>
          <w:color w:val="auto"/>
          <w:sz w:val="21"/>
          <w:szCs w:val="21"/>
          <w:highlight w:val="none"/>
        </w:rPr>
      </w:pPr>
    </w:p>
    <w:p>
      <w:pPr>
        <w:pStyle w:val="2"/>
        <w:numPr>
          <w:ilvl w:val="0"/>
          <w:numId w:val="0"/>
        </w:numPr>
        <w:ind w:firstLine="420" w:firstLineChars="200"/>
        <w:rPr>
          <w:rStyle w:val="12"/>
          <w:rFonts w:hint="eastAsia" w:ascii="宋体" w:hAnsi="宋体" w:eastAsia="宋体" w:cs="宋体"/>
          <w:b w:val="0"/>
          <w:bCs w:val="0"/>
          <w:color w:val="auto"/>
          <w:sz w:val="21"/>
          <w:szCs w:val="21"/>
          <w:highlight w:val="none"/>
        </w:rPr>
      </w:pPr>
    </w:p>
    <w:p>
      <w:pPr>
        <w:pStyle w:val="2"/>
        <w:numPr>
          <w:ilvl w:val="0"/>
          <w:numId w:val="0"/>
        </w:numPr>
        <w:ind w:firstLine="420" w:firstLineChars="200"/>
        <w:rPr>
          <w:rStyle w:val="12"/>
          <w:rFonts w:hint="eastAsia" w:ascii="宋体" w:hAnsi="宋体" w:eastAsia="宋体" w:cs="宋体"/>
          <w:b w:val="0"/>
          <w:bCs w:val="0"/>
          <w:color w:val="auto"/>
          <w:sz w:val="21"/>
          <w:szCs w:val="21"/>
          <w:highlight w:val="none"/>
        </w:rPr>
      </w:pPr>
    </w:p>
    <w:p>
      <w:pPr>
        <w:pStyle w:val="2"/>
        <w:numPr>
          <w:ilvl w:val="0"/>
          <w:numId w:val="0"/>
        </w:numPr>
        <w:ind w:firstLine="420" w:firstLineChars="200"/>
        <w:rPr>
          <w:rStyle w:val="12"/>
          <w:rFonts w:hint="eastAsia" w:ascii="宋体" w:hAnsi="宋体" w:eastAsia="宋体" w:cs="宋体"/>
          <w:b w:val="0"/>
          <w:bCs w:val="0"/>
          <w:color w:val="auto"/>
          <w:sz w:val="21"/>
          <w:szCs w:val="21"/>
          <w:highlight w:val="none"/>
        </w:rPr>
      </w:pPr>
    </w:p>
    <w:p>
      <w:pPr>
        <w:pStyle w:val="2"/>
        <w:numPr>
          <w:ilvl w:val="0"/>
          <w:numId w:val="0"/>
        </w:numPr>
        <w:ind w:firstLine="420" w:firstLineChars="200"/>
        <w:rPr>
          <w:rStyle w:val="12"/>
          <w:rFonts w:hint="eastAsia" w:ascii="宋体" w:hAnsi="宋体" w:eastAsia="宋体" w:cs="宋体"/>
          <w:b w:val="0"/>
          <w:bCs w:val="0"/>
          <w:color w:val="auto"/>
          <w:sz w:val="21"/>
          <w:szCs w:val="21"/>
          <w:highlight w:val="none"/>
        </w:rPr>
      </w:pPr>
    </w:p>
    <w:p>
      <w:pPr>
        <w:pStyle w:val="2"/>
        <w:numPr>
          <w:ilvl w:val="0"/>
          <w:numId w:val="0"/>
        </w:numPr>
        <w:ind w:firstLine="420" w:firstLineChars="200"/>
        <w:rPr>
          <w:rStyle w:val="12"/>
          <w:rFonts w:hint="eastAsia" w:ascii="宋体" w:hAnsi="宋体" w:eastAsia="宋体" w:cs="宋体"/>
          <w:b w:val="0"/>
          <w:bCs w:val="0"/>
          <w:color w:val="auto"/>
          <w:sz w:val="21"/>
          <w:szCs w:val="21"/>
          <w:highlight w:val="none"/>
        </w:rPr>
      </w:pPr>
    </w:p>
    <w:p>
      <w:pPr>
        <w:pStyle w:val="2"/>
        <w:numPr>
          <w:ilvl w:val="0"/>
          <w:numId w:val="0"/>
        </w:numPr>
        <w:ind w:firstLine="420" w:firstLineChars="200"/>
        <w:rPr>
          <w:rStyle w:val="12"/>
          <w:rFonts w:hint="eastAsia" w:ascii="宋体" w:hAnsi="宋体" w:eastAsia="宋体" w:cs="宋体"/>
          <w:b w:val="0"/>
          <w:bCs w:val="0"/>
          <w:color w:val="auto"/>
          <w:sz w:val="21"/>
          <w:szCs w:val="21"/>
          <w:highlight w:val="none"/>
        </w:rPr>
      </w:pPr>
    </w:p>
    <w:p>
      <w:pPr>
        <w:pStyle w:val="2"/>
        <w:numPr>
          <w:ilvl w:val="0"/>
          <w:numId w:val="0"/>
        </w:numPr>
        <w:ind w:firstLine="420" w:firstLineChars="200"/>
        <w:rPr>
          <w:rStyle w:val="12"/>
          <w:rFonts w:hint="eastAsia" w:ascii="宋体" w:hAnsi="宋体" w:eastAsia="宋体" w:cs="宋体"/>
          <w:b w:val="0"/>
          <w:bCs w:val="0"/>
          <w:color w:val="auto"/>
          <w:sz w:val="21"/>
          <w:szCs w:val="21"/>
          <w:highlight w:val="none"/>
        </w:rPr>
      </w:pPr>
    </w:p>
    <w:p>
      <w:pPr>
        <w:pStyle w:val="2"/>
        <w:numPr>
          <w:ilvl w:val="0"/>
          <w:numId w:val="0"/>
        </w:numPr>
        <w:ind w:firstLine="420" w:firstLineChars="200"/>
        <w:rPr>
          <w:rStyle w:val="12"/>
          <w:rFonts w:hint="eastAsia" w:ascii="宋体" w:hAnsi="宋体" w:eastAsia="宋体" w:cs="宋体"/>
          <w:b w:val="0"/>
          <w:bCs w:val="0"/>
          <w:color w:val="auto"/>
          <w:sz w:val="21"/>
          <w:szCs w:val="21"/>
          <w:highlight w:val="none"/>
        </w:rPr>
      </w:pPr>
    </w:p>
    <w:p>
      <w:pPr>
        <w:pStyle w:val="2"/>
        <w:numPr>
          <w:ilvl w:val="0"/>
          <w:numId w:val="0"/>
        </w:numPr>
        <w:ind w:firstLine="420" w:firstLineChars="200"/>
        <w:rPr>
          <w:rStyle w:val="12"/>
          <w:rFonts w:hint="eastAsia" w:ascii="宋体" w:hAnsi="宋体" w:eastAsia="宋体" w:cs="宋体"/>
          <w:b w:val="0"/>
          <w:bCs w:val="0"/>
          <w:color w:val="auto"/>
          <w:sz w:val="21"/>
          <w:szCs w:val="21"/>
          <w:highlight w:val="none"/>
        </w:rPr>
      </w:pPr>
    </w:p>
    <w:p>
      <w:pPr>
        <w:pStyle w:val="2"/>
        <w:numPr>
          <w:ilvl w:val="0"/>
          <w:numId w:val="0"/>
        </w:numPr>
        <w:ind w:firstLine="420" w:firstLineChars="200"/>
        <w:rPr>
          <w:rStyle w:val="12"/>
          <w:rFonts w:hint="eastAsia" w:ascii="宋体" w:hAnsi="宋体" w:eastAsia="宋体" w:cs="宋体"/>
          <w:b w:val="0"/>
          <w:bCs w:val="0"/>
          <w:color w:val="auto"/>
          <w:sz w:val="21"/>
          <w:szCs w:val="21"/>
          <w:highlight w:val="none"/>
        </w:rPr>
      </w:pPr>
    </w:p>
    <w:p>
      <w:pPr>
        <w:pStyle w:val="2"/>
        <w:numPr>
          <w:ilvl w:val="0"/>
          <w:numId w:val="0"/>
        </w:numPr>
        <w:ind w:firstLine="420" w:firstLineChars="200"/>
        <w:rPr>
          <w:rStyle w:val="12"/>
          <w:rFonts w:hint="eastAsia" w:ascii="宋体" w:hAnsi="宋体" w:eastAsia="宋体" w:cs="宋体"/>
          <w:b w:val="0"/>
          <w:bCs w:val="0"/>
          <w:color w:val="auto"/>
          <w:sz w:val="21"/>
          <w:szCs w:val="21"/>
          <w:highlight w:val="none"/>
        </w:rPr>
      </w:pPr>
    </w:p>
    <w:p>
      <w:pPr>
        <w:pStyle w:val="2"/>
        <w:numPr>
          <w:ilvl w:val="0"/>
          <w:numId w:val="0"/>
        </w:numPr>
        <w:ind w:firstLine="420" w:firstLineChars="200"/>
        <w:rPr>
          <w:rStyle w:val="12"/>
          <w:rFonts w:hint="eastAsia" w:ascii="宋体" w:hAnsi="宋体" w:eastAsia="宋体" w:cs="宋体"/>
          <w:b w:val="0"/>
          <w:bCs w:val="0"/>
          <w:color w:val="auto"/>
          <w:sz w:val="21"/>
          <w:szCs w:val="21"/>
          <w:highlight w:val="none"/>
        </w:rPr>
      </w:pPr>
    </w:p>
    <w:p>
      <w:pPr>
        <w:pStyle w:val="2"/>
        <w:numPr>
          <w:ilvl w:val="0"/>
          <w:numId w:val="0"/>
        </w:numPr>
        <w:ind w:firstLine="420" w:firstLineChars="200"/>
        <w:rPr>
          <w:rStyle w:val="12"/>
          <w:rFonts w:hint="eastAsia" w:ascii="宋体" w:hAnsi="宋体" w:eastAsia="宋体" w:cs="宋体"/>
          <w:b w:val="0"/>
          <w:bCs w:val="0"/>
          <w:color w:val="auto"/>
          <w:sz w:val="21"/>
          <w:szCs w:val="21"/>
          <w:highlight w:val="none"/>
        </w:rPr>
      </w:pPr>
    </w:p>
    <w:p>
      <w:pPr>
        <w:pStyle w:val="2"/>
        <w:numPr>
          <w:ilvl w:val="0"/>
          <w:numId w:val="0"/>
        </w:numPr>
        <w:ind w:firstLine="420" w:firstLineChars="200"/>
        <w:rPr>
          <w:rStyle w:val="12"/>
          <w:rFonts w:hint="eastAsia" w:ascii="宋体" w:hAnsi="宋体" w:eastAsia="宋体" w:cs="宋体"/>
          <w:b w:val="0"/>
          <w:bCs w:val="0"/>
          <w:color w:val="auto"/>
          <w:sz w:val="21"/>
          <w:szCs w:val="21"/>
          <w:highlight w:val="none"/>
        </w:rPr>
      </w:pPr>
    </w:p>
    <w:p>
      <w:pPr>
        <w:pStyle w:val="2"/>
        <w:numPr>
          <w:ilvl w:val="0"/>
          <w:numId w:val="0"/>
        </w:numPr>
        <w:ind w:firstLine="420" w:firstLineChars="200"/>
        <w:rPr>
          <w:rStyle w:val="12"/>
          <w:rFonts w:hint="eastAsia" w:ascii="宋体" w:hAnsi="宋体" w:eastAsia="宋体" w:cs="宋体"/>
          <w:b w:val="0"/>
          <w:bCs w:val="0"/>
          <w:color w:val="auto"/>
          <w:sz w:val="21"/>
          <w:szCs w:val="21"/>
          <w:highlight w:val="none"/>
        </w:rPr>
      </w:pPr>
    </w:p>
    <w:p>
      <w:pPr>
        <w:pStyle w:val="2"/>
        <w:numPr>
          <w:ilvl w:val="0"/>
          <w:numId w:val="0"/>
        </w:numPr>
        <w:ind w:firstLine="420" w:firstLineChars="200"/>
        <w:rPr>
          <w:rStyle w:val="12"/>
          <w:rFonts w:hint="eastAsia" w:ascii="宋体" w:hAnsi="宋体" w:eastAsia="宋体" w:cs="宋体"/>
          <w:b w:val="0"/>
          <w:bCs w:val="0"/>
          <w:color w:val="auto"/>
          <w:sz w:val="21"/>
          <w:szCs w:val="21"/>
          <w:highlight w:val="none"/>
        </w:rPr>
      </w:pPr>
    </w:p>
    <w:p>
      <w:pPr>
        <w:pStyle w:val="2"/>
        <w:numPr>
          <w:ilvl w:val="0"/>
          <w:numId w:val="0"/>
        </w:numPr>
        <w:ind w:firstLine="420" w:firstLineChars="200"/>
        <w:rPr>
          <w:rStyle w:val="12"/>
          <w:rFonts w:hint="eastAsia" w:ascii="宋体" w:hAnsi="宋体" w:eastAsia="宋体" w:cs="宋体"/>
          <w:b w:val="0"/>
          <w:bCs w:val="0"/>
          <w:color w:val="auto"/>
          <w:sz w:val="21"/>
          <w:szCs w:val="21"/>
          <w:highlight w:val="none"/>
        </w:rPr>
      </w:pPr>
    </w:p>
    <w:p>
      <w:pPr>
        <w:pStyle w:val="2"/>
        <w:numPr>
          <w:ilvl w:val="0"/>
          <w:numId w:val="0"/>
        </w:numPr>
        <w:ind w:firstLine="420" w:firstLineChars="200"/>
        <w:rPr>
          <w:rStyle w:val="12"/>
          <w:rFonts w:hint="eastAsia" w:ascii="宋体" w:hAnsi="宋体" w:eastAsia="宋体" w:cs="宋体"/>
          <w:b w:val="0"/>
          <w:bCs w:val="0"/>
          <w:color w:val="auto"/>
          <w:sz w:val="21"/>
          <w:szCs w:val="21"/>
          <w:highlight w:val="none"/>
        </w:rPr>
      </w:pPr>
    </w:p>
    <w:p>
      <w:pPr>
        <w:pStyle w:val="2"/>
        <w:numPr>
          <w:ilvl w:val="0"/>
          <w:numId w:val="0"/>
        </w:numPr>
        <w:ind w:firstLine="420" w:firstLineChars="200"/>
        <w:rPr>
          <w:rStyle w:val="12"/>
          <w:rFonts w:hint="eastAsia" w:ascii="宋体" w:hAnsi="宋体" w:eastAsia="宋体" w:cs="宋体"/>
          <w:b w:val="0"/>
          <w:bCs w:val="0"/>
          <w:color w:val="auto"/>
          <w:sz w:val="21"/>
          <w:szCs w:val="21"/>
          <w:highlight w:val="none"/>
        </w:rPr>
      </w:pPr>
    </w:p>
    <w:p>
      <w:pPr>
        <w:ind w:firstLine="640" w:firstLineChars="200"/>
        <w:rPr>
          <w:rFonts w:hint="eastAsia" w:ascii="宋体" w:hAnsi="宋体" w:cs="宋体"/>
          <w:color w:val="auto"/>
          <w:kern w:val="0"/>
          <w:sz w:val="32"/>
          <w:szCs w:val="32"/>
          <w:highlight w:val="none"/>
          <w:lang w:val="en-US" w:eastAsia="zh-CN"/>
        </w:rPr>
      </w:pPr>
      <w:r>
        <w:rPr>
          <w:rFonts w:hint="eastAsia" w:ascii="宋体" w:hAnsi="宋体" w:cs="宋体"/>
          <w:color w:val="auto"/>
          <w:kern w:val="0"/>
          <w:sz w:val="32"/>
          <w:szCs w:val="32"/>
          <w:highlight w:val="none"/>
          <w:lang w:val="en-US" w:eastAsia="zh-CN"/>
        </w:rPr>
        <w:t>3.3.5加工基地实力及可靠性</w:t>
      </w:r>
    </w:p>
    <w:p>
      <w:pPr>
        <w:keepNext w:val="0"/>
        <w:keepLines w:val="0"/>
        <w:pageBreakBefore w:val="0"/>
        <w:widowControl w:val="0"/>
        <w:kinsoku/>
        <w:wordWrap/>
        <w:overflowPunct/>
        <w:topLinePunct w:val="0"/>
        <w:autoSpaceDE/>
        <w:autoSpaceDN/>
        <w:bidi w:val="0"/>
        <w:adjustRightInd w:val="0"/>
        <w:snapToGrid/>
        <w:spacing w:line="240" w:lineRule="auto"/>
        <w:ind w:firstLine="630" w:firstLineChars="300"/>
        <w:textAlignment w:val="auto"/>
        <w:rPr>
          <w:rFonts w:hint="eastAsia"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3.3.5.1有固定的资质齐全的生产加工基地，并应有保障药品质量安全的仓储条件，有标本室或留样室及药品质检设备设施）（提供加工品种目录，标本室或留样室、质检设施图片，外送检合同合，质量保证相关管理文件及质检记录等）</w:t>
      </w:r>
    </w:p>
    <w:p>
      <w:pPr>
        <w:pStyle w:val="2"/>
        <w:rPr>
          <w:rFonts w:hint="eastAsia" w:ascii="宋体" w:hAnsi="宋体" w:cs="宋体"/>
          <w:color w:val="auto"/>
          <w:kern w:val="0"/>
          <w:sz w:val="21"/>
          <w:szCs w:val="21"/>
          <w:highlight w:val="none"/>
          <w:lang w:val="en-US" w:eastAsia="zh-CN"/>
        </w:rPr>
      </w:pPr>
    </w:p>
    <w:p>
      <w:pPr>
        <w:pStyle w:val="2"/>
        <w:rPr>
          <w:rFonts w:hint="eastAsia" w:ascii="宋体" w:hAnsi="宋体" w:cs="宋体"/>
          <w:color w:val="auto"/>
          <w:kern w:val="0"/>
          <w:sz w:val="21"/>
          <w:szCs w:val="21"/>
          <w:highlight w:val="none"/>
          <w:lang w:val="en-US" w:eastAsia="zh-CN"/>
        </w:rPr>
      </w:pPr>
    </w:p>
    <w:p>
      <w:pPr>
        <w:pStyle w:val="2"/>
        <w:rPr>
          <w:rFonts w:hint="eastAsia" w:ascii="宋体" w:hAnsi="宋体" w:cs="宋体"/>
          <w:color w:val="auto"/>
          <w:kern w:val="0"/>
          <w:sz w:val="21"/>
          <w:szCs w:val="21"/>
          <w:highlight w:val="none"/>
          <w:lang w:val="en-US" w:eastAsia="zh-CN"/>
        </w:rPr>
      </w:pPr>
    </w:p>
    <w:p>
      <w:pPr>
        <w:pStyle w:val="2"/>
        <w:rPr>
          <w:rFonts w:hint="eastAsia" w:ascii="宋体" w:hAnsi="宋体" w:cs="宋体"/>
          <w:color w:val="auto"/>
          <w:kern w:val="0"/>
          <w:sz w:val="21"/>
          <w:szCs w:val="21"/>
          <w:highlight w:val="none"/>
          <w:lang w:val="en-US" w:eastAsia="zh-CN"/>
        </w:rPr>
      </w:pPr>
    </w:p>
    <w:p>
      <w:pPr>
        <w:pStyle w:val="2"/>
        <w:rPr>
          <w:rFonts w:hint="eastAsia" w:ascii="宋体" w:hAnsi="宋体" w:cs="宋体"/>
          <w:color w:val="auto"/>
          <w:kern w:val="0"/>
          <w:sz w:val="21"/>
          <w:szCs w:val="21"/>
          <w:highlight w:val="none"/>
          <w:lang w:val="en-US" w:eastAsia="zh-CN"/>
        </w:rPr>
      </w:pPr>
    </w:p>
    <w:p>
      <w:pPr>
        <w:pStyle w:val="2"/>
        <w:rPr>
          <w:rFonts w:hint="eastAsia" w:ascii="宋体" w:hAnsi="宋体" w:cs="宋体"/>
          <w:color w:val="auto"/>
          <w:kern w:val="0"/>
          <w:sz w:val="21"/>
          <w:szCs w:val="21"/>
          <w:highlight w:val="none"/>
          <w:lang w:val="en-US" w:eastAsia="zh-CN"/>
        </w:rPr>
      </w:pPr>
    </w:p>
    <w:p>
      <w:pPr>
        <w:pStyle w:val="2"/>
        <w:rPr>
          <w:rFonts w:hint="eastAsia" w:ascii="宋体" w:hAnsi="宋体" w:cs="宋体"/>
          <w:color w:val="auto"/>
          <w:kern w:val="0"/>
          <w:sz w:val="21"/>
          <w:szCs w:val="21"/>
          <w:highlight w:val="none"/>
          <w:lang w:val="en-US" w:eastAsia="zh-CN"/>
        </w:rPr>
      </w:pPr>
    </w:p>
    <w:p>
      <w:pPr>
        <w:pStyle w:val="2"/>
        <w:rPr>
          <w:rFonts w:hint="eastAsia" w:ascii="宋体" w:hAnsi="宋体" w:cs="宋体"/>
          <w:color w:val="auto"/>
          <w:kern w:val="0"/>
          <w:sz w:val="21"/>
          <w:szCs w:val="21"/>
          <w:highlight w:val="none"/>
          <w:lang w:val="en-US" w:eastAsia="zh-CN"/>
        </w:rPr>
      </w:pPr>
    </w:p>
    <w:p>
      <w:pPr>
        <w:pStyle w:val="2"/>
        <w:rPr>
          <w:rFonts w:hint="eastAsia" w:ascii="宋体" w:hAnsi="宋体" w:cs="宋体"/>
          <w:color w:val="auto"/>
          <w:kern w:val="0"/>
          <w:sz w:val="21"/>
          <w:szCs w:val="21"/>
          <w:highlight w:val="none"/>
          <w:lang w:val="en-US" w:eastAsia="zh-CN"/>
        </w:rPr>
      </w:pPr>
    </w:p>
    <w:p>
      <w:pPr>
        <w:pStyle w:val="2"/>
        <w:rPr>
          <w:rFonts w:hint="eastAsia" w:ascii="宋体" w:hAnsi="宋体" w:cs="宋体"/>
          <w:color w:val="auto"/>
          <w:kern w:val="0"/>
          <w:sz w:val="21"/>
          <w:szCs w:val="21"/>
          <w:highlight w:val="none"/>
          <w:lang w:val="en-US" w:eastAsia="zh-CN"/>
        </w:rPr>
      </w:pPr>
    </w:p>
    <w:p>
      <w:pPr>
        <w:pStyle w:val="2"/>
        <w:rPr>
          <w:rFonts w:hint="eastAsia" w:ascii="宋体" w:hAnsi="宋体" w:cs="宋体"/>
          <w:color w:val="auto"/>
          <w:kern w:val="0"/>
          <w:sz w:val="21"/>
          <w:szCs w:val="21"/>
          <w:highlight w:val="none"/>
          <w:lang w:val="en-US" w:eastAsia="zh-CN"/>
        </w:rPr>
      </w:pPr>
    </w:p>
    <w:p>
      <w:pPr>
        <w:pStyle w:val="2"/>
        <w:rPr>
          <w:rFonts w:hint="eastAsia" w:ascii="宋体" w:hAnsi="宋体" w:cs="宋体"/>
          <w:color w:val="auto"/>
          <w:kern w:val="0"/>
          <w:sz w:val="21"/>
          <w:szCs w:val="21"/>
          <w:highlight w:val="none"/>
          <w:lang w:val="en-US" w:eastAsia="zh-CN"/>
        </w:rPr>
      </w:pPr>
    </w:p>
    <w:p>
      <w:pPr>
        <w:pStyle w:val="2"/>
        <w:rPr>
          <w:rFonts w:hint="eastAsia" w:ascii="宋体" w:hAnsi="宋体" w:cs="宋体"/>
          <w:color w:val="auto"/>
          <w:kern w:val="0"/>
          <w:sz w:val="21"/>
          <w:szCs w:val="21"/>
          <w:highlight w:val="none"/>
          <w:lang w:val="en-US" w:eastAsia="zh-CN"/>
        </w:rPr>
      </w:pPr>
    </w:p>
    <w:p>
      <w:pPr>
        <w:pStyle w:val="2"/>
        <w:rPr>
          <w:rFonts w:hint="eastAsia" w:ascii="宋体" w:hAnsi="宋体" w:cs="宋体"/>
          <w:color w:val="auto"/>
          <w:kern w:val="0"/>
          <w:sz w:val="21"/>
          <w:szCs w:val="21"/>
          <w:highlight w:val="none"/>
          <w:lang w:val="en-US" w:eastAsia="zh-CN"/>
        </w:rPr>
      </w:pPr>
    </w:p>
    <w:p>
      <w:pPr>
        <w:pStyle w:val="2"/>
        <w:rPr>
          <w:rFonts w:hint="eastAsia" w:ascii="宋体" w:hAnsi="宋体" w:cs="宋体"/>
          <w:color w:val="auto"/>
          <w:kern w:val="0"/>
          <w:sz w:val="21"/>
          <w:szCs w:val="21"/>
          <w:highlight w:val="none"/>
          <w:lang w:val="en-US" w:eastAsia="zh-CN"/>
        </w:rPr>
      </w:pPr>
    </w:p>
    <w:p>
      <w:pPr>
        <w:pStyle w:val="2"/>
        <w:rPr>
          <w:rFonts w:hint="eastAsia" w:ascii="宋体" w:hAnsi="宋体" w:cs="宋体"/>
          <w:color w:val="auto"/>
          <w:kern w:val="0"/>
          <w:sz w:val="21"/>
          <w:szCs w:val="21"/>
          <w:highlight w:val="none"/>
          <w:lang w:val="en-US" w:eastAsia="zh-CN"/>
        </w:rPr>
      </w:pPr>
    </w:p>
    <w:p>
      <w:pPr>
        <w:pStyle w:val="2"/>
        <w:rPr>
          <w:rFonts w:hint="eastAsia" w:ascii="宋体" w:hAnsi="宋体" w:cs="宋体"/>
          <w:color w:val="auto"/>
          <w:kern w:val="0"/>
          <w:sz w:val="21"/>
          <w:szCs w:val="21"/>
          <w:highlight w:val="none"/>
          <w:lang w:val="en-US" w:eastAsia="zh-CN"/>
        </w:rPr>
      </w:pPr>
    </w:p>
    <w:p>
      <w:pPr>
        <w:pStyle w:val="2"/>
        <w:rPr>
          <w:rFonts w:hint="eastAsia" w:ascii="宋体" w:hAnsi="宋体" w:cs="宋体"/>
          <w:color w:val="auto"/>
          <w:kern w:val="0"/>
          <w:sz w:val="21"/>
          <w:szCs w:val="21"/>
          <w:highlight w:val="none"/>
          <w:lang w:val="en-US" w:eastAsia="zh-CN"/>
        </w:rPr>
      </w:pPr>
    </w:p>
    <w:p>
      <w:pPr>
        <w:pStyle w:val="2"/>
        <w:rPr>
          <w:rFonts w:hint="eastAsia" w:ascii="宋体" w:hAnsi="宋体" w:cs="宋体"/>
          <w:color w:val="auto"/>
          <w:kern w:val="0"/>
          <w:sz w:val="21"/>
          <w:szCs w:val="21"/>
          <w:highlight w:val="none"/>
          <w:lang w:val="en-US" w:eastAsia="zh-CN"/>
        </w:rPr>
      </w:pPr>
    </w:p>
    <w:p>
      <w:pPr>
        <w:pStyle w:val="2"/>
        <w:rPr>
          <w:rFonts w:hint="eastAsia" w:ascii="宋体" w:hAnsi="宋体" w:cs="宋体"/>
          <w:color w:val="auto"/>
          <w:kern w:val="0"/>
          <w:sz w:val="21"/>
          <w:szCs w:val="21"/>
          <w:highlight w:val="none"/>
          <w:lang w:val="en-US" w:eastAsia="zh-CN"/>
        </w:rPr>
      </w:pPr>
    </w:p>
    <w:p>
      <w:pPr>
        <w:pStyle w:val="2"/>
        <w:rPr>
          <w:rFonts w:hint="eastAsia" w:ascii="宋体" w:hAnsi="宋体" w:cs="宋体"/>
          <w:color w:val="auto"/>
          <w:kern w:val="0"/>
          <w:sz w:val="21"/>
          <w:szCs w:val="21"/>
          <w:highlight w:val="none"/>
          <w:lang w:val="en-US" w:eastAsia="zh-CN"/>
        </w:rPr>
      </w:pPr>
    </w:p>
    <w:p>
      <w:pPr>
        <w:pStyle w:val="2"/>
        <w:rPr>
          <w:rFonts w:hint="eastAsia" w:ascii="宋体" w:hAnsi="宋体" w:cs="宋体"/>
          <w:color w:val="auto"/>
          <w:kern w:val="0"/>
          <w:sz w:val="21"/>
          <w:szCs w:val="21"/>
          <w:highlight w:val="none"/>
          <w:lang w:val="en-US" w:eastAsia="zh-CN"/>
        </w:rPr>
      </w:pPr>
    </w:p>
    <w:p>
      <w:pPr>
        <w:pStyle w:val="2"/>
        <w:rPr>
          <w:rFonts w:hint="eastAsia" w:ascii="宋体" w:hAnsi="宋体" w:cs="宋体"/>
          <w:color w:val="auto"/>
          <w:kern w:val="0"/>
          <w:sz w:val="21"/>
          <w:szCs w:val="21"/>
          <w:highlight w:val="none"/>
          <w:lang w:val="en-US" w:eastAsia="zh-CN"/>
        </w:rPr>
      </w:pPr>
    </w:p>
    <w:p>
      <w:pPr>
        <w:pStyle w:val="2"/>
        <w:rPr>
          <w:rFonts w:hint="eastAsia" w:ascii="宋体" w:hAnsi="宋体" w:cs="宋体"/>
          <w:color w:val="auto"/>
          <w:kern w:val="0"/>
          <w:sz w:val="21"/>
          <w:szCs w:val="21"/>
          <w:highlight w:val="none"/>
          <w:lang w:val="en-US" w:eastAsia="zh-CN"/>
        </w:rPr>
      </w:pPr>
    </w:p>
    <w:p>
      <w:pPr>
        <w:pStyle w:val="2"/>
        <w:rPr>
          <w:rFonts w:hint="eastAsia" w:ascii="宋体" w:hAnsi="宋体" w:cs="宋体"/>
          <w:color w:val="auto"/>
          <w:kern w:val="0"/>
          <w:sz w:val="21"/>
          <w:szCs w:val="21"/>
          <w:highlight w:val="none"/>
          <w:lang w:val="en-US" w:eastAsia="zh-CN"/>
        </w:rPr>
      </w:pPr>
    </w:p>
    <w:p>
      <w:pPr>
        <w:pStyle w:val="2"/>
        <w:rPr>
          <w:rFonts w:hint="eastAsia" w:ascii="宋体" w:hAnsi="宋体" w:cs="宋体"/>
          <w:color w:val="auto"/>
          <w:kern w:val="0"/>
          <w:sz w:val="21"/>
          <w:szCs w:val="21"/>
          <w:highlight w:val="none"/>
          <w:lang w:val="en-US" w:eastAsia="zh-CN"/>
        </w:rPr>
      </w:pPr>
    </w:p>
    <w:p>
      <w:pPr>
        <w:pStyle w:val="2"/>
        <w:rPr>
          <w:rFonts w:hint="eastAsia" w:ascii="宋体" w:hAnsi="宋体" w:cs="宋体"/>
          <w:color w:val="auto"/>
          <w:kern w:val="0"/>
          <w:sz w:val="21"/>
          <w:szCs w:val="21"/>
          <w:highlight w:val="none"/>
          <w:lang w:val="en-US" w:eastAsia="zh-CN"/>
        </w:rPr>
      </w:pPr>
    </w:p>
    <w:p>
      <w:pPr>
        <w:pStyle w:val="2"/>
        <w:rPr>
          <w:rFonts w:hint="eastAsia" w:ascii="宋体" w:hAnsi="宋体" w:cs="宋体"/>
          <w:color w:val="auto"/>
          <w:kern w:val="0"/>
          <w:sz w:val="21"/>
          <w:szCs w:val="21"/>
          <w:highlight w:val="none"/>
          <w:lang w:val="en-US" w:eastAsia="zh-CN"/>
        </w:rPr>
      </w:pPr>
    </w:p>
    <w:p>
      <w:pPr>
        <w:pStyle w:val="2"/>
        <w:rPr>
          <w:rFonts w:hint="eastAsia" w:ascii="宋体" w:hAnsi="宋体" w:cs="宋体"/>
          <w:color w:val="auto"/>
          <w:kern w:val="0"/>
          <w:sz w:val="21"/>
          <w:szCs w:val="21"/>
          <w:highlight w:val="none"/>
          <w:lang w:val="en-US" w:eastAsia="zh-CN"/>
        </w:rPr>
      </w:pPr>
    </w:p>
    <w:p>
      <w:pPr>
        <w:pStyle w:val="2"/>
        <w:rPr>
          <w:rFonts w:hint="eastAsia" w:ascii="宋体" w:hAnsi="宋体" w:cs="宋体"/>
          <w:color w:val="auto"/>
          <w:kern w:val="0"/>
          <w:sz w:val="21"/>
          <w:szCs w:val="21"/>
          <w:highlight w:val="none"/>
          <w:lang w:val="en-US" w:eastAsia="zh-CN"/>
        </w:rPr>
      </w:pPr>
    </w:p>
    <w:p>
      <w:pPr>
        <w:pStyle w:val="2"/>
        <w:rPr>
          <w:rFonts w:hint="eastAsia" w:ascii="宋体" w:hAnsi="宋体" w:cs="宋体"/>
          <w:color w:val="auto"/>
          <w:kern w:val="0"/>
          <w:sz w:val="21"/>
          <w:szCs w:val="21"/>
          <w:highlight w:val="none"/>
          <w:lang w:val="en-US" w:eastAsia="zh-CN"/>
        </w:rPr>
      </w:pPr>
    </w:p>
    <w:p>
      <w:pPr>
        <w:pStyle w:val="2"/>
        <w:rPr>
          <w:rFonts w:hint="eastAsia" w:ascii="宋体" w:hAnsi="宋体" w:cs="宋体"/>
          <w:color w:val="auto"/>
          <w:kern w:val="0"/>
          <w:sz w:val="21"/>
          <w:szCs w:val="21"/>
          <w:highlight w:val="none"/>
          <w:lang w:val="en-US" w:eastAsia="zh-CN"/>
        </w:rPr>
      </w:pPr>
    </w:p>
    <w:p>
      <w:pPr>
        <w:pStyle w:val="2"/>
        <w:rPr>
          <w:rFonts w:hint="eastAsia" w:ascii="宋体" w:hAnsi="宋体" w:cs="宋体"/>
          <w:color w:val="auto"/>
          <w:kern w:val="0"/>
          <w:sz w:val="21"/>
          <w:szCs w:val="21"/>
          <w:highlight w:val="none"/>
          <w:lang w:val="en-US" w:eastAsia="zh-CN"/>
        </w:rPr>
      </w:pPr>
    </w:p>
    <w:p>
      <w:pPr>
        <w:pStyle w:val="2"/>
        <w:rPr>
          <w:rFonts w:hint="eastAsia" w:ascii="宋体" w:hAnsi="宋体" w:cs="宋体"/>
          <w:color w:val="auto"/>
          <w:kern w:val="0"/>
          <w:sz w:val="21"/>
          <w:szCs w:val="21"/>
          <w:highlight w:val="none"/>
          <w:lang w:val="en-US" w:eastAsia="zh-CN"/>
        </w:rPr>
      </w:pPr>
    </w:p>
    <w:p>
      <w:pPr>
        <w:pStyle w:val="2"/>
        <w:rPr>
          <w:rFonts w:hint="eastAsia" w:ascii="宋体" w:hAnsi="宋体" w:cs="宋体"/>
          <w:color w:val="auto"/>
          <w:kern w:val="0"/>
          <w:sz w:val="21"/>
          <w:szCs w:val="21"/>
          <w:highlight w:val="none"/>
          <w:lang w:val="en-US" w:eastAsia="zh-CN"/>
        </w:rPr>
      </w:pPr>
    </w:p>
    <w:p>
      <w:pPr>
        <w:pStyle w:val="2"/>
        <w:rPr>
          <w:rFonts w:hint="eastAsia" w:ascii="宋体" w:hAnsi="宋体" w:cs="宋体"/>
          <w:color w:val="auto"/>
          <w:kern w:val="0"/>
          <w:sz w:val="21"/>
          <w:szCs w:val="21"/>
          <w:highlight w:val="none"/>
          <w:lang w:val="en-US" w:eastAsia="zh-CN"/>
        </w:rPr>
      </w:pPr>
    </w:p>
    <w:p>
      <w:pPr>
        <w:pStyle w:val="2"/>
        <w:rPr>
          <w:rFonts w:hint="eastAsia" w:ascii="宋体" w:hAnsi="宋体" w:cs="宋体"/>
          <w:color w:val="auto"/>
          <w:kern w:val="0"/>
          <w:sz w:val="21"/>
          <w:szCs w:val="21"/>
          <w:highlight w:val="none"/>
          <w:lang w:val="en-US" w:eastAsia="zh-CN"/>
        </w:rPr>
      </w:pPr>
    </w:p>
    <w:p>
      <w:pPr>
        <w:pStyle w:val="2"/>
        <w:rPr>
          <w:rFonts w:hint="eastAsia" w:ascii="宋体" w:hAnsi="宋体" w:cs="宋体"/>
          <w:color w:val="auto"/>
          <w:kern w:val="0"/>
          <w:sz w:val="21"/>
          <w:szCs w:val="21"/>
          <w:highlight w:val="none"/>
          <w:lang w:val="en-US" w:eastAsia="zh-CN"/>
        </w:rPr>
      </w:pPr>
    </w:p>
    <w:p>
      <w:pPr>
        <w:pStyle w:val="2"/>
        <w:numPr>
          <w:ilvl w:val="0"/>
          <w:numId w:val="0"/>
        </w:numPr>
        <w:rPr>
          <w:rFonts w:hint="eastAsia" w:ascii="宋体" w:hAnsi="宋体" w:eastAsia="宋体" w:cs="宋体"/>
          <w:b w:val="0"/>
          <w:bCs w:val="0"/>
          <w:color w:val="auto"/>
          <w:sz w:val="21"/>
          <w:szCs w:val="21"/>
          <w:highlight w:val="none"/>
        </w:rPr>
      </w:pPr>
    </w:p>
    <w:p>
      <w:pPr>
        <w:pStyle w:val="2"/>
        <w:numPr>
          <w:ilvl w:val="0"/>
          <w:numId w:val="0"/>
        </w:numPr>
        <w:ind w:firstLine="420" w:firstLineChars="200"/>
        <w:rPr>
          <w:rFonts w:hint="eastAsia" w:ascii="宋体" w:hAnsi="宋体" w:eastAsia="宋体" w:cs="宋体"/>
          <w:b w:val="0"/>
          <w:bCs w:val="0"/>
          <w:color w:val="auto"/>
          <w:sz w:val="21"/>
          <w:szCs w:val="21"/>
          <w:highlight w:val="none"/>
        </w:rPr>
      </w:pPr>
    </w:p>
    <w:p>
      <w:pPr>
        <w:ind w:firstLine="643" w:firstLineChars="200"/>
        <w:rPr>
          <w:rFonts w:hint="default" w:ascii="宋体" w:hAnsi="宋体" w:cs="宋体"/>
          <w:b/>
          <w:bCs/>
          <w:color w:val="auto"/>
          <w:kern w:val="0"/>
          <w:sz w:val="32"/>
          <w:szCs w:val="32"/>
          <w:highlight w:val="none"/>
          <w:lang w:val="en-US" w:eastAsia="zh-CN"/>
        </w:rPr>
      </w:pPr>
      <w:r>
        <w:rPr>
          <w:rFonts w:hint="eastAsia" w:ascii="宋体" w:hAnsi="宋体" w:cs="宋体"/>
          <w:b/>
          <w:bCs/>
          <w:color w:val="auto"/>
          <w:kern w:val="0"/>
          <w:sz w:val="32"/>
          <w:szCs w:val="32"/>
          <w:highlight w:val="none"/>
          <w:lang w:val="en-US" w:eastAsia="zh-CN"/>
        </w:rPr>
        <w:t>3.4增值服务</w:t>
      </w:r>
    </w:p>
    <w:p>
      <w:pPr>
        <w:ind w:firstLine="640" w:firstLineChars="200"/>
        <w:rPr>
          <w:rFonts w:hint="eastAsia" w:ascii="宋体" w:hAnsi="宋体" w:cs="宋体"/>
          <w:color w:val="auto"/>
          <w:kern w:val="0"/>
          <w:sz w:val="32"/>
          <w:szCs w:val="32"/>
          <w:highlight w:val="none"/>
          <w:lang w:val="en-US" w:eastAsia="zh-CN"/>
        </w:rPr>
      </w:pPr>
      <w:r>
        <w:rPr>
          <w:rFonts w:hint="eastAsia" w:ascii="宋体" w:hAnsi="宋体" w:cs="宋体"/>
          <w:color w:val="auto"/>
          <w:kern w:val="0"/>
          <w:sz w:val="32"/>
          <w:szCs w:val="32"/>
          <w:highlight w:val="none"/>
          <w:lang w:val="en-US" w:eastAsia="zh-CN"/>
        </w:rPr>
        <w:t>3.4.1协助医院申请中药制剂批文</w:t>
      </w:r>
    </w:p>
    <w:p>
      <w:pPr>
        <w:keepNext w:val="0"/>
        <w:keepLines w:val="0"/>
        <w:pageBreakBefore w:val="0"/>
        <w:widowControl w:val="0"/>
        <w:kinsoku/>
        <w:wordWrap/>
        <w:overflowPunct/>
        <w:topLinePunct w:val="0"/>
        <w:autoSpaceDE/>
        <w:autoSpaceDN/>
        <w:bidi w:val="0"/>
        <w:adjustRightInd w:val="0"/>
        <w:snapToGrid/>
        <w:spacing w:line="240" w:lineRule="auto"/>
        <w:ind w:firstLine="420" w:firstLineChars="200"/>
        <w:textAlignment w:val="auto"/>
        <w:rPr>
          <w:rFonts w:hint="eastAsia"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（承诺能助松桃县中医院获得国家或贵州省相关部门认可的中药制剂批文个数，提供曾经帮助贵州省内其它医院获得实际案例相关资料的复印件）</w:t>
      </w:r>
    </w:p>
    <w:p>
      <w:pPr>
        <w:pStyle w:val="2"/>
        <w:rPr>
          <w:rFonts w:hint="eastAsia" w:ascii="宋体" w:hAnsi="宋体" w:cs="宋体"/>
          <w:color w:val="auto"/>
          <w:kern w:val="0"/>
          <w:sz w:val="21"/>
          <w:szCs w:val="21"/>
          <w:highlight w:val="none"/>
          <w:lang w:val="en-US" w:eastAsia="zh-CN"/>
        </w:rPr>
      </w:pPr>
    </w:p>
    <w:p>
      <w:pPr>
        <w:pStyle w:val="2"/>
        <w:rPr>
          <w:rFonts w:hint="eastAsia" w:ascii="宋体" w:hAnsi="宋体" w:cs="宋体"/>
          <w:color w:val="auto"/>
          <w:kern w:val="0"/>
          <w:sz w:val="21"/>
          <w:szCs w:val="21"/>
          <w:highlight w:val="none"/>
          <w:lang w:val="en-US" w:eastAsia="zh-CN"/>
        </w:rPr>
      </w:pPr>
    </w:p>
    <w:p>
      <w:pPr>
        <w:pStyle w:val="2"/>
        <w:rPr>
          <w:rFonts w:hint="eastAsia" w:ascii="宋体" w:hAnsi="宋体" w:cs="宋体"/>
          <w:color w:val="auto"/>
          <w:kern w:val="0"/>
          <w:sz w:val="21"/>
          <w:szCs w:val="21"/>
          <w:highlight w:val="none"/>
          <w:lang w:val="en-US" w:eastAsia="zh-CN"/>
        </w:rPr>
      </w:pPr>
    </w:p>
    <w:p>
      <w:pPr>
        <w:pStyle w:val="2"/>
        <w:rPr>
          <w:rFonts w:hint="eastAsia" w:ascii="宋体" w:hAnsi="宋体" w:cs="宋体"/>
          <w:color w:val="auto"/>
          <w:kern w:val="0"/>
          <w:sz w:val="21"/>
          <w:szCs w:val="21"/>
          <w:highlight w:val="none"/>
          <w:lang w:val="en-US" w:eastAsia="zh-CN"/>
        </w:rPr>
      </w:pPr>
    </w:p>
    <w:p>
      <w:pPr>
        <w:pStyle w:val="2"/>
        <w:rPr>
          <w:rFonts w:hint="eastAsia" w:ascii="宋体" w:hAnsi="宋体" w:cs="宋体"/>
          <w:color w:val="auto"/>
          <w:kern w:val="0"/>
          <w:sz w:val="21"/>
          <w:szCs w:val="21"/>
          <w:highlight w:val="none"/>
          <w:lang w:val="en-US" w:eastAsia="zh-CN"/>
        </w:rPr>
      </w:pPr>
    </w:p>
    <w:p>
      <w:pPr>
        <w:pStyle w:val="2"/>
        <w:rPr>
          <w:rFonts w:hint="eastAsia" w:ascii="宋体" w:hAnsi="宋体" w:cs="宋体"/>
          <w:color w:val="auto"/>
          <w:kern w:val="0"/>
          <w:sz w:val="21"/>
          <w:szCs w:val="21"/>
          <w:highlight w:val="none"/>
          <w:lang w:val="en-US" w:eastAsia="zh-CN"/>
        </w:rPr>
      </w:pPr>
    </w:p>
    <w:p>
      <w:pPr>
        <w:pStyle w:val="2"/>
        <w:rPr>
          <w:rFonts w:hint="eastAsia" w:ascii="宋体" w:hAnsi="宋体" w:cs="宋体"/>
          <w:color w:val="auto"/>
          <w:kern w:val="0"/>
          <w:sz w:val="21"/>
          <w:szCs w:val="21"/>
          <w:highlight w:val="none"/>
          <w:lang w:val="en-US" w:eastAsia="zh-CN"/>
        </w:rPr>
      </w:pPr>
    </w:p>
    <w:p>
      <w:pPr>
        <w:pStyle w:val="2"/>
        <w:rPr>
          <w:rFonts w:hint="eastAsia" w:ascii="宋体" w:hAnsi="宋体" w:cs="宋体"/>
          <w:color w:val="auto"/>
          <w:kern w:val="0"/>
          <w:sz w:val="21"/>
          <w:szCs w:val="21"/>
          <w:highlight w:val="none"/>
          <w:lang w:val="en-US" w:eastAsia="zh-CN"/>
        </w:rPr>
      </w:pPr>
    </w:p>
    <w:p>
      <w:pPr>
        <w:pStyle w:val="2"/>
        <w:rPr>
          <w:rFonts w:hint="eastAsia" w:ascii="宋体" w:hAnsi="宋体" w:cs="宋体"/>
          <w:color w:val="auto"/>
          <w:kern w:val="0"/>
          <w:sz w:val="21"/>
          <w:szCs w:val="21"/>
          <w:highlight w:val="none"/>
          <w:lang w:val="en-US" w:eastAsia="zh-CN"/>
        </w:rPr>
      </w:pPr>
    </w:p>
    <w:p>
      <w:pPr>
        <w:pStyle w:val="2"/>
        <w:rPr>
          <w:rFonts w:hint="eastAsia" w:ascii="宋体" w:hAnsi="宋体" w:cs="宋体"/>
          <w:color w:val="auto"/>
          <w:kern w:val="0"/>
          <w:sz w:val="21"/>
          <w:szCs w:val="21"/>
          <w:highlight w:val="none"/>
          <w:lang w:val="en-US" w:eastAsia="zh-CN"/>
        </w:rPr>
      </w:pPr>
    </w:p>
    <w:p>
      <w:pPr>
        <w:pStyle w:val="2"/>
        <w:rPr>
          <w:rFonts w:hint="eastAsia" w:ascii="宋体" w:hAnsi="宋体" w:cs="宋体"/>
          <w:color w:val="auto"/>
          <w:kern w:val="0"/>
          <w:sz w:val="21"/>
          <w:szCs w:val="21"/>
          <w:highlight w:val="none"/>
          <w:lang w:val="en-US" w:eastAsia="zh-CN"/>
        </w:rPr>
      </w:pPr>
    </w:p>
    <w:p>
      <w:pPr>
        <w:pStyle w:val="2"/>
        <w:rPr>
          <w:rFonts w:hint="eastAsia" w:ascii="宋体" w:hAnsi="宋体" w:cs="宋体"/>
          <w:color w:val="auto"/>
          <w:kern w:val="0"/>
          <w:sz w:val="21"/>
          <w:szCs w:val="21"/>
          <w:highlight w:val="none"/>
          <w:lang w:val="en-US" w:eastAsia="zh-CN"/>
        </w:rPr>
      </w:pPr>
    </w:p>
    <w:p>
      <w:pPr>
        <w:pStyle w:val="2"/>
        <w:rPr>
          <w:rFonts w:hint="eastAsia" w:ascii="宋体" w:hAnsi="宋体" w:cs="宋体"/>
          <w:color w:val="auto"/>
          <w:kern w:val="0"/>
          <w:sz w:val="21"/>
          <w:szCs w:val="21"/>
          <w:highlight w:val="none"/>
          <w:lang w:val="en-US" w:eastAsia="zh-CN"/>
        </w:rPr>
      </w:pPr>
    </w:p>
    <w:p>
      <w:pPr>
        <w:pStyle w:val="2"/>
        <w:rPr>
          <w:rFonts w:hint="eastAsia" w:ascii="宋体" w:hAnsi="宋体" w:cs="宋体"/>
          <w:color w:val="auto"/>
          <w:kern w:val="0"/>
          <w:sz w:val="21"/>
          <w:szCs w:val="21"/>
          <w:highlight w:val="none"/>
          <w:lang w:val="en-US" w:eastAsia="zh-CN"/>
        </w:rPr>
      </w:pPr>
    </w:p>
    <w:p>
      <w:pPr>
        <w:pStyle w:val="2"/>
        <w:rPr>
          <w:rFonts w:hint="eastAsia" w:ascii="宋体" w:hAnsi="宋体" w:cs="宋体"/>
          <w:color w:val="auto"/>
          <w:kern w:val="0"/>
          <w:sz w:val="21"/>
          <w:szCs w:val="21"/>
          <w:highlight w:val="none"/>
          <w:lang w:val="en-US" w:eastAsia="zh-CN"/>
        </w:rPr>
      </w:pPr>
    </w:p>
    <w:p>
      <w:pPr>
        <w:pStyle w:val="2"/>
        <w:rPr>
          <w:rFonts w:hint="eastAsia" w:ascii="宋体" w:hAnsi="宋体" w:cs="宋体"/>
          <w:color w:val="auto"/>
          <w:kern w:val="0"/>
          <w:sz w:val="21"/>
          <w:szCs w:val="21"/>
          <w:highlight w:val="none"/>
          <w:lang w:val="en-US" w:eastAsia="zh-CN"/>
        </w:rPr>
      </w:pPr>
    </w:p>
    <w:p>
      <w:pPr>
        <w:pStyle w:val="2"/>
        <w:rPr>
          <w:rFonts w:hint="eastAsia" w:ascii="宋体" w:hAnsi="宋体" w:cs="宋体"/>
          <w:color w:val="auto"/>
          <w:kern w:val="0"/>
          <w:sz w:val="21"/>
          <w:szCs w:val="21"/>
          <w:highlight w:val="none"/>
          <w:lang w:val="en-US" w:eastAsia="zh-CN"/>
        </w:rPr>
      </w:pPr>
    </w:p>
    <w:p>
      <w:pPr>
        <w:pStyle w:val="2"/>
        <w:rPr>
          <w:rFonts w:hint="eastAsia" w:ascii="宋体" w:hAnsi="宋体" w:cs="宋体"/>
          <w:color w:val="auto"/>
          <w:kern w:val="0"/>
          <w:sz w:val="21"/>
          <w:szCs w:val="21"/>
          <w:highlight w:val="none"/>
          <w:lang w:val="en-US" w:eastAsia="zh-CN"/>
        </w:rPr>
      </w:pPr>
    </w:p>
    <w:p>
      <w:pPr>
        <w:pStyle w:val="2"/>
        <w:rPr>
          <w:rFonts w:hint="eastAsia" w:ascii="宋体" w:hAnsi="宋体" w:cs="宋体"/>
          <w:color w:val="auto"/>
          <w:kern w:val="0"/>
          <w:sz w:val="21"/>
          <w:szCs w:val="21"/>
          <w:highlight w:val="none"/>
          <w:lang w:val="en-US" w:eastAsia="zh-CN"/>
        </w:rPr>
      </w:pPr>
    </w:p>
    <w:p>
      <w:pPr>
        <w:pStyle w:val="2"/>
        <w:rPr>
          <w:rFonts w:hint="eastAsia" w:ascii="宋体" w:hAnsi="宋体" w:cs="宋体"/>
          <w:color w:val="auto"/>
          <w:kern w:val="0"/>
          <w:sz w:val="21"/>
          <w:szCs w:val="21"/>
          <w:highlight w:val="none"/>
          <w:lang w:val="en-US" w:eastAsia="zh-CN"/>
        </w:rPr>
      </w:pPr>
    </w:p>
    <w:p>
      <w:pPr>
        <w:pStyle w:val="2"/>
        <w:rPr>
          <w:rFonts w:hint="eastAsia" w:ascii="宋体" w:hAnsi="宋体" w:cs="宋体"/>
          <w:color w:val="auto"/>
          <w:kern w:val="0"/>
          <w:sz w:val="21"/>
          <w:szCs w:val="21"/>
          <w:highlight w:val="none"/>
          <w:lang w:val="en-US" w:eastAsia="zh-CN"/>
        </w:rPr>
      </w:pPr>
    </w:p>
    <w:p>
      <w:pPr>
        <w:pStyle w:val="2"/>
        <w:rPr>
          <w:rFonts w:hint="eastAsia" w:ascii="宋体" w:hAnsi="宋体" w:cs="宋体"/>
          <w:color w:val="auto"/>
          <w:kern w:val="0"/>
          <w:sz w:val="21"/>
          <w:szCs w:val="21"/>
          <w:highlight w:val="none"/>
          <w:lang w:val="en-US" w:eastAsia="zh-CN"/>
        </w:rPr>
      </w:pPr>
    </w:p>
    <w:p>
      <w:pPr>
        <w:pStyle w:val="2"/>
        <w:rPr>
          <w:rFonts w:hint="eastAsia" w:ascii="宋体" w:hAnsi="宋体" w:cs="宋体"/>
          <w:color w:val="auto"/>
          <w:kern w:val="0"/>
          <w:sz w:val="21"/>
          <w:szCs w:val="21"/>
          <w:highlight w:val="none"/>
          <w:lang w:val="en-US" w:eastAsia="zh-CN"/>
        </w:rPr>
      </w:pPr>
    </w:p>
    <w:p>
      <w:pPr>
        <w:pStyle w:val="2"/>
        <w:rPr>
          <w:rFonts w:hint="eastAsia" w:ascii="宋体" w:hAnsi="宋体" w:cs="宋体"/>
          <w:color w:val="auto"/>
          <w:kern w:val="0"/>
          <w:sz w:val="21"/>
          <w:szCs w:val="21"/>
          <w:highlight w:val="none"/>
          <w:lang w:val="en-US" w:eastAsia="zh-CN"/>
        </w:rPr>
      </w:pPr>
    </w:p>
    <w:p>
      <w:pPr>
        <w:pStyle w:val="2"/>
        <w:rPr>
          <w:rFonts w:hint="eastAsia" w:ascii="宋体" w:hAnsi="宋体" w:cs="宋体"/>
          <w:color w:val="auto"/>
          <w:kern w:val="0"/>
          <w:sz w:val="21"/>
          <w:szCs w:val="21"/>
          <w:highlight w:val="none"/>
          <w:lang w:val="en-US" w:eastAsia="zh-CN"/>
        </w:rPr>
      </w:pPr>
    </w:p>
    <w:p>
      <w:pPr>
        <w:pStyle w:val="2"/>
        <w:rPr>
          <w:rFonts w:hint="eastAsia" w:ascii="宋体" w:hAnsi="宋体" w:cs="宋体"/>
          <w:color w:val="auto"/>
          <w:kern w:val="0"/>
          <w:sz w:val="21"/>
          <w:szCs w:val="21"/>
          <w:highlight w:val="none"/>
          <w:lang w:val="en-US" w:eastAsia="zh-CN"/>
        </w:rPr>
      </w:pPr>
    </w:p>
    <w:p>
      <w:pPr>
        <w:pStyle w:val="2"/>
        <w:rPr>
          <w:rFonts w:hint="eastAsia" w:ascii="宋体" w:hAnsi="宋体" w:cs="宋体"/>
          <w:color w:val="auto"/>
          <w:kern w:val="0"/>
          <w:sz w:val="21"/>
          <w:szCs w:val="21"/>
          <w:highlight w:val="none"/>
          <w:lang w:val="en-US" w:eastAsia="zh-CN"/>
        </w:rPr>
      </w:pPr>
    </w:p>
    <w:p>
      <w:pPr>
        <w:pStyle w:val="2"/>
        <w:rPr>
          <w:rFonts w:hint="eastAsia" w:ascii="宋体" w:hAnsi="宋体" w:cs="宋体"/>
          <w:color w:val="auto"/>
          <w:kern w:val="0"/>
          <w:sz w:val="21"/>
          <w:szCs w:val="21"/>
          <w:highlight w:val="none"/>
          <w:lang w:val="en-US" w:eastAsia="zh-CN"/>
        </w:rPr>
      </w:pPr>
    </w:p>
    <w:p>
      <w:pPr>
        <w:pStyle w:val="2"/>
        <w:rPr>
          <w:rFonts w:hint="eastAsia" w:ascii="宋体" w:hAnsi="宋体" w:cs="宋体"/>
          <w:color w:val="auto"/>
          <w:kern w:val="0"/>
          <w:sz w:val="21"/>
          <w:szCs w:val="21"/>
          <w:highlight w:val="none"/>
          <w:lang w:val="en-US" w:eastAsia="zh-CN"/>
        </w:rPr>
      </w:pPr>
    </w:p>
    <w:p>
      <w:pPr>
        <w:pStyle w:val="2"/>
        <w:rPr>
          <w:rFonts w:hint="eastAsia" w:ascii="宋体" w:hAnsi="宋体" w:cs="宋体"/>
          <w:color w:val="auto"/>
          <w:kern w:val="0"/>
          <w:sz w:val="21"/>
          <w:szCs w:val="21"/>
          <w:highlight w:val="none"/>
          <w:lang w:val="en-US" w:eastAsia="zh-CN"/>
        </w:rPr>
      </w:pPr>
    </w:p>
    <w:p>
      <w:pPr>
        <w:pStyle w:val="2"/>
        <w:rPr>
          <w:rFonts w:hint="eastAsia" w:ascii="宋体" w:hAnsi="宋体" w:cs="宋体"/>
          <w:color w:val="auto"/>
          <w:kern w:val="0"/>
          <w:sz w:val="21"/>
          <w:szCs w:val="21"/>
          <w:highlight w:val="none"/>
          <w:lang w:val="en-US" w:eastAsia="zh-CN"/>
        </w:rPr>
      </w:pPr>
    </w:p>
    <w:p>
      <w:pPr>
        <w:pStyle w:val="2"/>
        <w:rPr>
          <w:rFonts w:hint="eastAsia" w:ascii="宋体" w:hAnsi="宋体" w:cs="宋体"/>
          <w:color w:val="auto"/>
          <w:kern w:val="0"/>
          <w:sz w:val="21"/>
          <w:szCs w:val="21"/>
          <w:highlight w:val="none"/>
          <w:lang w:val="en-US" w:eastAsia="zh-CN"/>
        </w:rPr>
      </w:pPr>
    </w:p>
    <w:p>
      <w:pPr>
        <w:pStyle w:val="2"/>
        <w:rPr>
          <w:rFonts w:hint="eastAsia" w:ascii="宋体" w:hAnsi="宋体" w:cs="宋体"/>
          <w:color w:val="auto"/>
          <w:kern w:val="0"/>
          <w:sz w:val="21"/>
          <w:szCs w:val="21"/>
          <w:highlight w:val="none"/>
          <w:lang w:val="en-US" w:eastAsia="zh-CN"/>
        </w:rPr>
      </w:pPr>
    </w:p>
    <w:p>
      <w:pPr>
        <w:pStyle w:val="2"/>
        <w:rPr>
          <w:rFonts w:hint="eastAsia" w:ascii="宋体" w:hAnsi="宋体" w:cs="宋体"/>
          <w:color w:val="auto"/>
          <w:kern w:val="0"/>
          <w:sz w:val="21"/>
          <w:szCs w:val="21"/>
          <w:highlight w:val="none"/>
          <w:lang w:val="en-US" w:eastAsia="zh-CN"/>
        </w:rPr>
      </w:pPr>
    </w:p>
    <w:p>
      <w:pPr>
        <w:pStyle w:val="2"/>
        <w:rPr>
          <w:rFonts w:hint="eastAsia" w:ascii="宋体" w:hAnsi="宋体" w:cs="宋体"/>
          <w:color w:val="auto"/>
          <w:kern w:val="0"/>
          <w:sz w:val="21"/>
          <w:szCs w:val="21"/>
          <w:highlight w:val="none"/>
          <w:lang w:val="en-US" w:eastAsia="zh-CN"/>
        </w:rPr>
      </w:pPr>
    </w:p>
    <w:p>
      <w:pPr>
        <w:pStyle w:val="2"/>
        <w:rPr>
          <w:rFonts w:hint="eastAsia" w:ascii="宋体" w:hAnsi="宋体" w:cs="宋体"/>
          <w:color w:val="auto"/>
          <w:kern w:val="0"/>
          <w:sz w:val="21"/>
          <w:szCs w:val="21"/>
          <w:highlight w:val="none"/>
          <w:lang w:val="en-US" w:eastAsia="zh-CN"/>
        </w:rPr>
      </w:pPr>
    </w:p>
    <w:p>
      <w:pPr>
        <w:pStyle w:val="2"/>
        <w:rPr>
          <w:rFonts w:hint="eastAsia" w:ascii="宋体" w:hAnsi="宋体" w:cs="宋体"/>
          <w:color w:val="auto"/>
          <w:kern w:val="0"/>
          <w:sz w:val="21"/>
          <w:szCs w:val="21"/>
          <w:highlight w:val="none"/>
          <w:lang w:val="en-US" w:eastAsia="zh-CN"/>
        </w:rPr>
      </w:pPr>
    </w:p>
    <w:p>
      <w:pPr>
        <w:pStyle w:val="2"/>
        <w:ind w:left="0" w:leftChars="0" w:firstLine="0" w:firstLineChars="0"/>
        <w:rPr>
          <w:rFonts w:hint="eastAsia" w:ascii="宋体" w:hAnsi="宋体" w:cs="宋体"/>
          <w:color w:val="auto"/>
          <w:kern w:val="0"/>
          <w:sz w:val="21"/>
          <w:szCs w:val="21"/>
          <w:highlight w:val="none"/>
          <w:lang w:val="en-US" w:eastAsia="zh-CN"/>
        </w:rPr>
      </w:pPr>
    </w:p>
    <w:p>
      <w:pPr>
        <w:ind w:firstLine="640" w:firstLineChars="200"/>
        <w:rPr>
          <w:rFonts w:hint="eastAsia" w:ascii="宋体" w:hAnsi="宋体" w:cs="宋体"/>
          <w:b/>
          <w:bCs/>
          <w:color w:val="auto"/>
          <w:kern w:val="0"/>
          <w:sz w:val="32"/>
          <w:szCs w:val="32"/>
          <w:highlight w:val="none"/>
          <w:lang w:val="en-US" w:eastAsia="zh-CN"/>
        </w:rPr>
      </w:pPr>
      <w:r>
        <w:rPr>
          <w:rFonts w:hint="eastAsia" w:ascii="宋体" w:hAnsi="宋体" w:cs="宋体"/>
          <w:color w:val="auto"/>
          <w:kern w:val="0"/>
          <w:sz w:val="32"/>
          <w:szCs w:val="32"/>
          <w:highlight w:val="none"/>
          <w:lang w:val="en-US" w:eastAsia="zh-CN"/>
        </w:rPr>
        <w:t>3.4.2提供中药汤剂外送服务</w:t>
      </w:r>
    </w:p>
    <w:p>
      <w:pPr>
        <w:keepNext w:val="0"/>
        <w:keepLines w:val="0"/>
        <w:pageBreakBefore w:val="0"/>
        <w:kinsoku/>
        <w:wordWrap/>
        <w:overflowPunct/>
        <w:topLinePunct w:val="0"/>
        <w:autoSpaceDE/>
        <w:autoSpaceDN/>
        <w:bidi w:val="0"/>
        <w:adjustRightInd w:val="0"/>
        <w:snapToGrid w:val="0"/>
        <w:spacing w:before="120" w:beforeLines="50" w:after="120" w:afterLines="50" w:line="240" w:lineRule="auto"/>
        <w:ind w:firstLine="420" w:firstLineChars="200"/>
        <w:textAlignment w:val="auto"/>
        <w:rPr>
          <w:rFonts w:hint="default"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免费提供松桃县城内中药汤剂配送（提供相应承诺函及方案，同时能提供实际案例）</w:t>
      </w:r>
    </w:p>
    <w:p>
      <w:pPr>
        <w:pStyle w:val="2"/>
        <w:numPr>
          <w:ilvl w:val="0"/>
          <w:numId w:val="0"/>
        </w:numPr>
        <w:ind w:firstLine="640" w:firstLineChars="200"/>
        <w:rPr>
          <w:rFonts w:hint="eastAsia" w:ascii="宋体" w:hAnsi="宋体" w:cs="宋体"/>
          <w:color w:val="auto"/>
          <w:kern w:val="0"/>
          <w:sz w:val="32"/>
          <w:szCs w:val="32"/>
          <w:highlight w:val="none"/>
          <w:lang w:val="en-US" w:eastAsia="zh-CN"/>
        </w:rPr>
      </w:pPr>
    </w:p>
    <w:p>
      <w:pPr>
        <w:pStyle w:val="2"/>
        <w:numPr>
          <w:ilvl w:val="0"/>
          <w:numId w:val="0"/>
        </w:numPr>
        <w:ind w:firstLine="640" w:firstLineChars="200"/>
        <w:rPr>
          <w:rFonts w:hint="eastAsia" w:ascii="宋体" w:hAnsi="宋体" w:cs="宋体"/>
          <w:color w:val="auto"/>
          <w:kern w:val="0"/>
          <w:sz w:val="32"/>
          <w:szCs w:val="32"/>
          <w:highlight w:val="none"/>
          <w:lang w:val="en-US" w:eastAsia="zh-CN"/>
        </w:rPr>
      </w:pPr>
    </w:p>
    <w:p>
      <w:pPr>
        <w:pStyle w:val="2"/>
        <w:numPr>
          <w:ilvl w:val="0"/>
          <w:numId w:val="0"/>
        </w:numPr>
        <w:ind w:firstLine="640" w:firstLineChars="200"/>
        <w:rPr>
          <w:rFonts w:hint="eastAsia" w:ascii="宋体" w:hAnsi="宋体" w:cs="宋体"/>
          <w:color w:val="auto"/>
          <w:kern w:val="0"/>
          <w:sz w:val="32"/>
          <w:szCs w:val="32"/>
          <w:highlight w:val="none"/>
          <w:lang w:val="en-US" w:eastAsia="zh-CN"/>
        </w:rPr>
      </w:pPr>
    </w:p>
    <w:p>
      <w:pPr>
        <w:pStyle w:val="2"/>
        <w:numPr>
          <w:ilvl w:val="0"/>
          <w:numId w:val="0"/>
        </w:numPr>
        <w:ind w:firstLine="640" w:firstLineChars="200"/>
        <w:rPr>
          <w:rFonts w:hint="eastAsia" w:ascii="宋体" w:hAnsi="宋体" w:cs="宋体"/>
          <w:color w:val="auto"/>
          <w:kern w:val="0"/>
          <w:sz w:val="32"/>
          <w:szCs w:val="32"/>
          <w:highlight w:val="none"/>
          <w:lang w:val="en-US" w:eastAsia="zh-CN"/>
        </w:rPr>
      </w:pPr>
    </w:p>
    <w:p>
      <w:pPr>
        <w:pStyle w:val="2"/>
        <w:numPr>
          <w:ilvl w:val="0"/>
          <w:numId w:val="0"/>
        </w:numPr>
        <w:ind w:firstLine="640" w:firstLineChars="200"/>
        <w:rPr>
          <w:rFonts w:hint="eastAsia" w:ascii="宋体" w:hAnsi="宋体" w:cs="宋体"/>
          <w:color w:val="auto"/>
          <w:kern w:val="0"/>
          <w:sz w:val="32"/>
          <w:szCs w:val="32"/>
          <w:highlight w:val="none"/>
          <w:lang w:val="en-US" w:eastAsia="zh-CN"/>
        </w:rPr>
      </w:pPr>
    </w:p>
    <w:p>
      <w:pPr>
        <w:pStyle w:val="2"/>
        <w:numPr>
          <w:ilvl w:val="0"/>
          <w:numId w:val="0"/>
        </w:numPr>
        <w:ind w:firstLine="640" w:firstLineChars="200"/>
        <w:rPr>
          <w:rFonts w:hint="eastAsia" w:ascii="宋体" w:hAnsi="宋体" w:cs="宋体"/>
          <w:color w:val="auto"/>
          <w:kern w:val="0"/>
          <w:sz w:val="32"/>
          <w:szCs w:val="32"/>
          <w:highlight w:val="none"/>
          <w:lang w:val="en-US" w:eastAsia="zh-CN"/>
        </w:rPr>
      </w:pPr>
    </w:p>
    <w:p>
      <w:pPr>
        <w:pStyle w:val="2"/>
        <w:numPr>
          <w:ilvl w:val="0"/>
          <w:numId w:val="0"/>
        </w:numPr>
        <w:ind w:firstLine="640" w:firstLineChars="200"/>
        <w:rPr>
          <w:rFonts w:hint="eastAsia" w:ascii="宋体" w:hAnsi="宋体" w:cs="宋体"/>
          <w:color w:val="auto"/>
          <w:kern w:val="0"/>
          <w:sz w:val="32"/>
          <w:szCs w:val="32"/>
          <w:highlight w:val="none"/>
          <w:lang w:val="en-US" w:eastAsia="zh-CN"/>
        </w:rPr>
      </w:pPr>
    </w:p>
    <w:p>
      <w:pPr>
        <w:pStyle w:val="2"/>
        <w:numPr>
          <w:ilvl w:val="0"/>
          <w:numId w:val="0"/>
        </w:numPr>
        <w:ind w:firstLine="640" w:firstLineChars="200"/>
        <w:rPr>
          <w:rFonts w:hint="eastAsia" w:ascii="宋体" w:hAnsi="宋体" w:cs="宋体"/>
          <w:color w:val="auto"/>
          <w:kern w:val="0"/>
          <w:sz w:val="32"/>
          <w:szCs w:val="32"/>
          <w:highlight w:val="none"/>
          <w:lang w:val="en-US" w:eastAsia="zh-CN"/>
        </w:rPr>
      </w:pPr>
    </w:p>
    <w:p>
      <w:pPr>
        <w:pStyle w:val="2"/>
        <w:numPr>
          <w:ilvl w:val="0"/>
          <w:numId w:val="0"/>
        </w:numPr>
        <w:ind w:firstLine="640" w:firstLineChars="200"/>
        <w:rPr>
          <w:rFonts w:hint="eastAsia" w:ascii="宋体" w:hAnsi="宋体" w:cs="宋体"/>
          <w:color w:val="auto"/>
          <w:kern w:val="0"/>
          <w:sz w:val="32"/>
          <w:szCs w:val="32"/>
          <w:highlight w:val="none"/>
          <w:lang w:val="en-US" w:eastAsia="zh-CN"/>
        </w:rPr>
      </w:pPr>
    </w:p>
    <w:p>
      <w:pPr>
        <w:pStyle w:val="2"/>
        <w:numPr>
          <w:ilvl w:val="0"/>
          <w:numId w:val="0"/>
        </w:numPr>
        <w:ind w:firstLine="640" w:firstLineChars="200"/>
        <w:rPr>
          <w:rFonts w:hint="eastAsia" w:ascii="宋体" w:hAnsi="宋体" w:cs="宋体"/>
          <w:color w:val="auto"/>
          <w:kern w:val="0"/>
          <w:sz w:val="32"/>
          <w:szCs w:val="32"/>
          <w:highlight w:val="none"/>
          <w:lang w:val="en-US" w:eastAsia="zh-CN"/>
        </w:rPr>
      </w:pPr>
    </w:p>
    <w:p>
      <w:pPr>
        <w:pStyle w:val="2"/>
        <w:numPr>
          <w:ilvl w:val="0"/>
          <w:numId w:val="0"/>
        </w:numPr>
        <w:ind w:firstLine="640" w:firstLineChars="200"/>
        <w:rPr>
          <w:rFonts w:hint="eastAsia" w:ascii="宋体" w:hAnsi="宋体" w:cs="宋体"/>
          <w:color w:val="auto"/>
          <w:kern w:val="0"/>
          <w:sz w:val="32"/>
          <w:szCs w:val="32"/>
          <w:highlight w:val="none"/>
          <w:lang w:val="en-US" w:eastAsia="zh-CN"/>
        </w:rPr>
      </w:pPr>
    </w:p>
    <w:p>
      <w:pPr>
        <w:pStyle w:val="2"/>
        <w:numPr>
          <w:ilvl w:val="0"/>
          <w:numId w:val="0"/>
        </w:numPr>
        <w:ind w:firstLine="640" w:firstLineChars="200"/>
        <w:rPr>
          <w:rFonts w:hint="eastAsia" w:ascii="宋体" w:hAnsi="宋体" w:cs="宋体"/>
          <w:color w:val="auto"/>
          <w:kern w:val="0"/>
          <w:sz w:val="32"/>
          <w:szCs w:val="32"/>
          <w:highlight w:val="none"/>
          <w:lang w:val="en-US" w:eastAsia="zh-CN"/>
        </w:rPr>
      </w:pPr>
    </w:p>
    <w:p>
      <w:pPr>
        <w:pStyle w:val="2"/>
        <w:numPr>
          <w:ilvl w:val="0"/>
          <w:numId w:val="0"/>
        </w:numPr>
        <w:ind w:firstLine="640" w:firstLineChars="200"/>
        <w:rPr>
          <w:rFonts w:hint="eastAsia" w:ascii="宋体" w:hAnsi="宋体" w:cs="宋体"/>
          <w:color w:val="auto"/>
          <w:kern w:val="0"/>
          <w:sz w:val="32"/>
          <w:szCs w:val="32"/>
          <w:highlight w:val="none"/>
          <w:lang w:val="en-US" w:eastAsia="zh-CN"/>
        </w:rPr>
      </w:pPr>
    </w:p>
    <w:p>
      <w:pPr>
        <w:pStyle w:val="2"/>
        <w:numPr>
          <w:ilvl w:val="0"/>
          <w:numId w:val="0"/>
        </w:numPr>
        <w:rPr>
          <w:rFonts w:hint="default" w:ascii="宋体" w:hAnsi="宋体" w:cs="宋体"/>
          <w:color w:val="auto"/>
          <w:kern w:val="0"/>
          <w:sz w:val="28"/>
          <w:szCs w:val="28"/>
          <w:highlight w:val="none"/>
          <w:lang w:val="en-US" w:eastAsia="zh-CN"/>
        </w:rPr>
      </w:pPr>
    </w:p>
    <w:p>
      <w:pPr>
        <w:pStyle w:val="2"/>
        <w:numPr>
          <w:ilvl w:val="0"/>
          <w:numId w:val="0"/>
        </w:numPr>
        <w:ind w:firstLine="420" w:firstLineChars="200"/>
        <w:rPr>
          <w:rFonts w:hint="eastAsia" w:ascii="宋体" w:hAnsi="宋体" w:cs="宋体"/>
          <w:color w:val="auto"/>
          <w:kern w:val="0"/>
          <w:sz w:val="32"/>
          <w:szCs w:val="32"/>
          <w:highlight w:val="none"/>
        </w:rPr>
      </w:pPr>
      <w:r>
        <w:rPr>
          <w:rFonts w:hint="eastAsia"/>
          <w:color w:val="auto"/>
          <w:highlight w:val="none"/>
          <w:lang w:val="en-US" w:eastAsia="zh-CN"/>
        </w:rPr>
        <w:br w:type="page"/>
      </w:r>
      <w:r>
        <w:rPr>
          <w:rFonts w:hint="eastAsia" w:ascii="宋体" w:hAnsi="宋体" w:eastAsia="宋体" w:cs="宋体"/>
          <w:b/>
          <w:bCs/>
          <w:color w:val="auto"/>
          <w:kern w:val="0"/>
          <w:sz w:val="32"/>
          <w:szCs w:val="32"/>
          <w:highlight w:val="none"/>
          <w:lang w:val="en-US" w:eastAsia="zh-CN" w:bidi="ar-SA"/>
        </w:rPr>
        <w:t>3.5药品配送及售后服务</w:t>
      </w:r>
    </w:p>
    <w:p>
      <w:pPr>
        <w:pStyle w:val="2"/>
        <w:numPr>
          <w:ilvl w:val="0"/>
          <w:numId w:val="0"/>
        </w:numPr>
        <w:ind w:firstLine="420" w:firstLineChars="200"/>
        <w:rPr>
          <w:rFonts w:hint="eastAsia"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w:t>
      </w:r>
      <w:r>
        <w:rPr>
          <w:rFonts w:hint="default" w:ascii="宋体" w:hAnsi="宋体" w:cs="宋体"/>
          <w:color w:val="auto"/>
          <w:kern w:val="0"/>
          <w:sz w:val="21"/>
          <w:szCs w:val="21"/>
          <w:highlight w:val="none"/>
          <w:lang w:val="en-US" w:eastAsia="zh-CN"/>
        </w:rPr>
        <w:t>配送服务承诺</w:t>
      </w:r>
      <w:r>
        <w:rPr>
          <w:rFonts w:hint="eastAsia" w:ascii="宋体" w:hAnsi="宋体" w:cs="宋体"/>
          <w:color w:val="auto"/>
          <w:kern w:val="0"/>
          <w:sz w:val="21"/>
          <w:szCs w:val="21"/>
          <w:highlight w:val="none"/>
          <w:lang w:val="en-US" w:eastAsia="zh-CN"/>
        </w:rPr>
        <w:t>格式及内容见下）</w:t>
      </w:r>
    </w:p>
    <w:p>
      <w:pPr>
        <w:pStyle w:val="2"/>
        <w:numPr>
          <w:ilvl w:val="0"/>
          <w:numId w:val="0"/>
        </w:numPr>
        <w:jc w:val="center"/>
        <w:rPr>
          <w:rFonts w:hint="eastAsia" w:ascii="宋体" w:hAnsi="宋体" w:cs="宋体"/>
          <w:color w:val="auto"/>
          <w:kern w:val="0"/>
          <w:sz w:val="44"/>
          <w:szCs w:val="44"/>
          <w:highlight w:val="none"/>
          <w:lang w:val="en-US" w:eastAsia="zh-CN"/>
        </w:rPr>
      </w:pPr>
    </w:p>
    <w:p>
      <w:pPr>
        <w:pStyle w:val="2"/>
        <w:numPr>
          <w:ilvl w:val="0"/>
          <w:numId w:val="0"/>
        </w:numPr>
        <w:jc w:val="center"/>
        <w:rPr>
          <w:rFonts w:hint="eastAsia" w:ascii="宋体" w:hAnsi="宋体" w:cs="宋体"/>
          <w:color w:val="auto"/>
          <w:kern w:val="0"/>
          <w:sz w:val="44"/>
          <w:szCs w:val="44"/>
          <w:highlight w:val="none"/>
          <w:lang w:val="en-US" w:eastAsia="zh-CN"/>
        </w:rPr>
      </w:pPr>
      <w:r>
        <w:rPr>
          <w:rFonts w:hint="eastAsia" w:ascii="宋体" w:hAnsi="宋体" w:cs="宋体"/>
          <w:color w:val="auto"/>
          <w:kern w:val="0"/>
          <w:sz w:val="44"/>
          <w:szCs w:val="44"/>
          <w:highlight w:val="none"/>
          <w:lang w:val="en-US" w:eastAsia="zh-CN"/>
        </w:rPr>
        <w:t>松桃苗族自治县民族中医院</w:t>
      </w:r>
    </w:p>
    <w:p>
      <w:pPr>
        <w:pStyle w:val="2"/>
        <w:numPr>
          <w:ilvl w:val="0"/>
          <w:numId w:val="0"/>
        </w:numPr>
        <w:jc w:val="center"/>
        <w:rPr>
          <w:rFonts w:hint="default" w:ascii="宋体" w:hAnsi="宋体" w:cs="宋体"/>
          <w:color w:val="auto"/>
          <w:kern w:val="0"/>
          <w:sz w:val="44"/>
          <w:szCs w:val="44"/>
          <w:highlight w:val="none"/>
          <w:lang w:val="en-US" w:eastAsia="zh-CN"/>
        </w:rPr>
      </w:pPr>
      <w:r>
        <w:rPr>
          <w:rFonts w:hint="eastAsia" w:ascii="宋体" w:hAnsi="宋体" w:cs="宋体"/>
          <w:color w:val="auto"/>
          <w:kern w:val="0"/>
          <w:sz w:val="44"/>
          <w:szCs w:val="44"/>
          <w:highlight w:val="none"/>
          <w:lang w:val="en-US" w:eastAsia="zh-CN"/>
        </w:rPr>
        <w:t>中药饮片采购项目招标</w:t>
      </w:r>
      <w:r>
        <w:rPr>
          <w:rFonts w:hint="default" w:ascii="宋体" w:hAnsi="宋体" w:cs="宋体"/>
          <w:color w:val="auto"/>
          <w:kern w:val="0"/>
          <w:sz w:val="44"/>
          <w:szCs w:val="44"/>
          <w:highlight w:val="none"/>
          <w:lang w:val="en-US" w:eastAsia="zh-CN"/>
        </w:rPr>
        <w:t>配送服务承诺</w:t>
      </w:r>
    </w:p>
    <w:p>
      <w:pPr>
        <w:pStyle w:val="2"/>
        <w:numPr>
          <w:ilvl w:val="0"/>
          <w:numId w:val="0"/>
        </w:numPr>
        <w:rPr>
          <w:rFonts w:hint="default" w:ascii="宋体" w:hAnsi="宋体" w:cs="宋体"/>
          <w:color w:val="auto"/>
          <w:kern w:val="0"/>
          <w:sz w:val="28"/>
          <w:szCs w:val="28"/>
          <w:highlight w:val="none"/>
          <w:lang w:val="en-US" w:eastAsia="zh-CN"/>
        </w:rPr>
      </w:pPr>
      <w:r>
        <w:rPr>
          <w:rFonts w:hint="default" w:ascii="宋体" w:hAnsi="宋体" w:cs="宋体"/>
          <w:color w:val="auto"/>
          <w:kern w:val="0"/>
          <w:sz w:val="28"/>
          <w:szCs w:val="28"/>
          <w:highlight w:val="none"/>
          <w:lang w:val="en-US" w:eastAsia="zh-CN"/>
        </w:rPr>
        <w:t>致:</w:t>
      </w:r>
      <w:r>
        <w:rPr>
          <w:rFonts w:hint="eastAsia" w:ascii="宋体" w:hAnsi="宋体" w:cs="宋体"/>
          <w:color w:val="auto"/>
          <w:kern w:val="0"/>
          <w:sz w:val="28"/>
          <w:szCs w:val="28"/>
          <w:highlight w:val="none"/>
          <w:lang w:val="en-US" w:eastAsia="zh-CN"/>
        </w:rPr>
        <w:t>松桃苗族自治县民族中医院</w:t>
      </w:r>
    </w:p>
    <w:p>
      <w:pPr>
        <w:pStyle w:val="2"/>
        <w:numPr>
          <w:ilvl w:val="0"/>
          <w:numId w:val="0"/>
        </w:numPr>
        <w:ind w:firstLine="560" w:firstLineChars="200"/>
        <w:rPr>
          <w:rFonts w:hint="default" w:ascii="宋体" w:hAnsi="宋体" w:cs="宋体"/>
          <w:color w:val="auto"/>
          <w:kern w:val="0"/>
          <w:sz w:val="28"/>
          <w:szCs w:val="28"/>
          <w:highlight w:val="none"/>
          <w:lang w:val="en-US" w:eastAsia="zh-CN"/>
        </w:rPr>
      </w:pPr>
      <w:r>
        <w:rPr>
          <w:rFonts w:hint="default" w:ascii="宋体" w:hAnsi="宋体" w:cs="宋体"/>
          <w:color w:val="auto"/>
          <w:kern w:val="0"/>
          <w:sz w:val="28"/>
          <w:szCs w:val="28"/>
          <w:highlight w:val="none"/>
          <w:lang w:val="en-US" w:eastAsia="zh-CN"/>
        </w:rPr>
        <w:t>--(投标人全称)对</w:t>
      </w:r>
      <w:r>
        <w:rPr>
          <w:rFonts w:hint="eastAsia" w:ascii="宋体" w:hAnsi="宋体" w:cs="宋体"/>
          <w:color w:val="auto"/>
          <w:kern w:val="0"/>
          <w:sz w:val="28"/>
          <w:szCs w:val="28"/>
          <w:highlight w:val="none"/>
          <w:lang w:val="en-US" w:eastAsia="zh-CN"/>
        </w:rPr>
        <w:t>贵</w:t>
      </w:r>
      <w:r>
        <w:rPr>
          <w:rFonts w:hint="default" w:ascii="宋体" w:hAnsi="宋体" w:cs="宋体"/>
          <w:color w:val="auto"/>
          <w:kern w:val="0"/>
          <w:sz w:val="28"/>
          <w:szCs w:val="28"/>
          <w:highlight w:val="none"/>
          <w:lang w:val="en-US" w:eastAsia="zh-CN"/>
        </w:rPr>
        <w:t>单位</w:t>
      </w:r>
      <w:r>
        <w:rPr>
          <w:rFonts w:hint="eastAsia" w:ascii="宋体" w:hAnsi="宋体" w:cs="宋体"/>
          <w:color w:val="auto"/>
          <w:kern w:val="0"/>
          <w:sz w:val="28"/>
          <w:szCs w:val="28"/>
          <w:highlight w:val="none"/>
          <w:lang w:val="en-US" w:eastAsia="zh-CN"/>
        </w:rPr>
        <w:t>中药饮片采购招标项目</w:t>
      </w:r>
      <w:r>
        <w:rPr>
          <w:rFonts w:hint="default" w:ascii="宋体" w:hAnsi="宋体" w:cs="宋体"/>
          <w:color w:val="auto"/>
          <w:kern w:val="0"/>
          <w:sz w:val="28"/>
          <w:szCs w:val="28"/>
          <w:highlight w:val="none"/>
          <w:lang w:val="en-US" w:eastAsia="zh-CN"/>
        </w:rPr>
        <w:t>配送商资格招标作如下承诺:</w:t>
      </w:r>
    </w:p>
    <w:p>
      <w:pPr>
        <w:pStyle w:val="2"/>
        <w:numPr>
          <w:ilvl w:val="0"/>
          <w:numId w:val="0"/>
        </w:numPr>
        <w:ind w:firstLine="560" w:firstLineChars="200"/>
        <w:rPr>
          <w:rFonts w:hint="default" w:ascii="宋体" w:hAnsi="宋体" w:cs="宋体"/>
          <w:color w:val="auto"/>
          <w:kern w:val="0"/>
          <w:sz w:val="28"/>
          <w:szCs w:val="28"/>
          <w:highlight w:val="none"/>
          <w:lang w:val="en-US" w:eastAsia="zh-CN"/>
        </w:rPr>
      </w:pPr>
      <w:r>
        <w:rPr>
          <w:rFonts w:hint="eastAsia" w:ascii="宋体" w:hAnsi="宋体" w:cs="宋体"/>
          <w:color w:val="auto"/>
          <w:kern w:val="0"/>
          <w:sz w:val="28"/>
          <w:szCs w:val="28"/>
          <w:highlight w:val="none"/>
          <w:lang w:val="en-US" w:eastAsia="zh-CN"/>
        </w:rPr>
        <w:t>一、</w:t>
      </w:r>
      <w:r>
        <w:rPr>
          <w:rFonts w:hint="default" w:ascii="宋体" w:hAnsi="宋体" w:cs="宋体"/>
          <w:color w:val="auto"/>
          <w:kern w:val="0"/>
          <w:sz w:val="28"/>
          <w:szCs w:val="28"/>
          <w:highlight w:val="none"/>
          <w:lang w:val="en-US" w:eastAsia="zh-CN"/>
        </w:rPr>
        <w:t>服务时间承诺</w:t>
      </w:r>
    </w:p>
    <w:p>
      <w:pPr>
        <w:pStyle w:val="2"/>
        <w:numPr>
          <w:ilvl w:val="0"/>
          <w:numId w:val="0"/>
        </w:numPr>
        <w:ind w:firstLine="560" w:firstLineChars="200"/>
        <w:rPr>
          <w:rFonts w:hint="eastAsia" w:ascii="宋体" w:hAnsi="宋体" w:eastAsia="宋体" w:cs="宋体"/>
          <w:color w:val="auto"/>
          <w:kern w:val="0"/>
          <w:sz w:val="28"/>
          <w:szCs w:val="28"/>
          <w:highlight w:val="none"/>
          <w:lang w:val="en-US" w:eastAsia="zh-CN"/>
        </w:rPr>
      </w:pPr>
      <w:r>
        <w:rPr>
          <w:rFonts w:hint="eastAsia" w:ascii="宋体" w:hAnsi="宋体" w:cs="宋体"/>
          <w:color w:val="auto"/>
          <w:sz w:val="28"/>
          <w:szCs w:val="28"/>
          <w:highlight w:val="none"/>
        </w:rPr>
        <w:t>承诺</w:t>
      </w:r>
      <w:r>
        <w:rPr>
          <w:rFonts w:hint="eastAsia" w:ascii="宋体" w:hAnsi="宋体" w:cs="宋体"/>
          <w:color w:val="auto"/>
          <w:sz w:val="28"/>
          <w:szCs w:val="28"/>
          <w:highlight w:val="none"/>
          <w:lang w:val="en-US" w:eastAsia="zh-CN"/>
        </w:rPr>
        <w:t>收到院方药品配送通知单后，</w:t>
      </w:r>
      <w:r>
        <w:rPr>
          <w:rFonts w:hint="eastAsia" w:ascii="宋体" w:hAnsi="宋体" w:cs="宋体"/>
          <w:color w:val="auto"/>
          <w:sz w:val="28"/>
          <w:szCs w:val="28"/>
          <w:highlight w:val="none"/>
        </w:rPr>
        <w:t>一般</w:t>
      </w:r>
      <w:r>
        <w:rPr>
          <w:rFonts w:hint="eastAsia" w:ascii="宋体" w:hAnsi="宋体" w:cs="宋体"/>
          <w:color w:val="auto"/>
          <w:sz w:val="28"/>
          <w:szCs w:val="28"/>
          <w:highlight w:val="none"/>
          <w:lang w:val="en-US" w:eastAsia="zh-CN"/>
        </w:rPr>
        <w:t>药</w:t>
      </w:r>
      <w:r>
        <w:rPr>
          <w:rFonts w:hint="eastAsia" w:ascii="宋体" w:hAnsi="宋体" w:cs="宋体"/>
          <w:color w:val="auto"/>
          <w:sz w:val="28"/>
          <w:szCs w:val="28"/>
          <w:highlight w:val="none"/>
        </w:rPr>
        <w:t>品</w:t>
      </w:r>
      <w:r>
        <w:rPr>
          <w:rFonts w:ascii="宋体" w:hAnsi="宋体" w:cs="宋体"/>
          <w:color w:val="auto"/>
          <w:sz w:val="28"/>
          <w:szCs w:val="28"/>
          <w:highlight w:val="none"/>
        </w:rPr>
        <w:t>72</w:t>
      </w:r>
      <w:r>
        <w:rPr>
          <w:rFonts w:hint="eastAsia" w:ascii="宋体" w:hAnsi="宋体" w:cs="宋体"/>
          <w:color w:val="auto"/>
          <w:sz w:val="28"/>
          <w:szCs w:val="28"/>
          <w:highlight w:val="none"/>
        </w:rPr>
        <w:t>小时内配送到位</w:t>
      </w:r>
      <w:r>
        <w:rPr>
          <w:rFonts w:hint="eastAsia" w:ascii="宋体" w:hAnsi="宋体" w:cs="宋体"/>
          <w:color w:val="auto"/>
          <w:sz w:val="28"/>
          <w:szCs w:val="28"/>
          <w:highlight w:val="none"/>
          <w:lang w:eastAsia="zh-CN"/>
        </w:rPr>
        <w:t>、</w:t>
      </w:r>
      <w:r>
        <w:rPr>
          <w:rFonts w:hint="eastAsia" w:ascii="宋体" w:hAnsi="宋体" w:cs="宋体"/>
          <w:color w:val="auto"/>
          <w:sz w:val="28"/>
          <w:szCs w:val="28"/>
          <w:highlight w:val="none"/>
        </w:rPr>
        <w:t>紧急用药</w:t>
      </w:r>
      <w:r>
        <w:rPr>
          <w:rFonts w:ascii="宋体" w:hAnsi="宋体" w:cs="宋体"/>
          <w:color w:val="auto"/>
          <w:sz w:val="28"/>
          <w:szCs w:val="28"/>
          <w:highlight w:val="none"/>
        </w:rPr>
        <w:t>12</w:t>
      </w:r>
      <w:r>
        <w:rPr>
          <w:rFonts w:hint="eastAsia" w:ascii="宋体" w:hAnsi="宋体" w:cs="宋体"/>
          <w:color w:val="auto"/>
          <w:sz w:val="28"/>
          <w:szCs w:val="28"/>
          <w:highlight w:val="none"/>
        </w:rPr>
        <w:t>小时配送到位</w:t>
      </w:r>
      <w:r>
        <w:rPr>
          <w:rFonts w:hint="eastAsia" w:ascii="宋体" w:hAnsi="宋体" w:cs="宋体"/>
          <w:color w:val="auto"/>
          <w:sz w:val="28"/>
          <w:szCs w:val="28"/>
          <w:highlight w:val="none"/>
          <w:lang w:eastAsia="zh-CN"/>
        </w:rPr>
        <w:t>。</w:t>
      </w:r>
    </w:p>
    <w:p>
      <w:pPr>
        <w:pStyle w:val="2"/>
        <w:numPr>
          <w:ilvl w:val="0"/>
          <w:numId w:val="0"/>
        </w:numPr>
        <w:ind w:firstLine="560" w:firstLineChars="200"/>
        <w:rPr>
          <w:rFonts w:hint="default" w:ascii="宋体" w:hAnsi="宋体" w:cs="宋体"/>
          <w:color w:val="auto"/>
          <w:kern w:val="0"/>
          <w:sz w:val="28"/>
          <w:szCs w:val="28"/>
          <w:highlight w:val="none"/>
          <w:lang w:val="en-US" w:eastAsia="zh-CN"/>
        </w:rPr>
      </w:pPr>
      <w:r>
        <w:rPr>
          <w:rFonts w:hint="eastAsia" w:ascii="宋体" w:hAnsi="宋体" w:cs="宋体"/>
          <w:color w:val="auto"/>
          <w:kern w:val="0"/>
          <w:sz w:val="28"/>
          <w:szCs w:val="28"/>
          <w:highlight w:val="none"/>
          <w:lang w:val="en-US" w:eastAsia="zh-CN"/>
        </w:rPr>
        <w:t>二、</w:t>
      </w:r>
      <w:r>
        <w:rPr>
          <w:rFonts w:hint="default" w:ascii="宋体" w:hAnsi="宋体" w:cs="宋体"/>
          <w:color w:val="auto"/>
          <w:kern w:val="0"/>
          <w:sz w:val="28"/>
          <w:szCs w:val="28"/>
          <w:highlight w:val="none"/>
          <w:lang w:val="en-US" w:eastAsia="zh-CN"/>
        </w:rPr>
        <w:t>配送条件承诺</w:t>
      </w:r>
    </w:p>
    <w:p>
      <w:pPr>
        <w:pStyle w:val="2"/>
        <w:numPr>
          <w:ilvl w:val="0"/>
          <w:numId w:val="0"/>
        </w:numPr>
        <w:ind w:firstLine="560" w:firstLineChars="200"/>
        <w:rPr>
          <w:rFonts w:hint="default" w:ascii="宋体" w:hAnsi="宋体" w:cs="宋体"/>
          <w:color w:val="auto"/>
          <w:kern w:val="0"/>
          <w:sz w:val="28"/>
          <w:szCs w:val="28"/>
          <w:highlight w:val="none"/>
          <w:lang w:val="en-US" w:eastAsia="zh-CN"/>
        </w:rPr>
      </w:pPr>
      <w:r>
        <w:rPr>
          <w:rFonts w:hint="default" w:ascii="宋体" w:hAnsi="宋体" w:cs="宋体"/>
          <w:color w:val="auto"/>
          <w:kern w:val="0"/>
          <w:sz w:val="28"/>
          <w:szCs w:val="28"/>
          <w:highlight w:val="none"/>
          <w:lang w:val="en-US" w:eastAsia="zh-CN"/>
        </w:rPr>
        <w:t>(投标人全称)必须按</w:t>
      </w:r>
      <w:r>
        <w:rPr>
          <w:rFonts w:hint="eastAsia" w:ascii="宋体" w:hAnsi="宋体" w:cs="宋体"/>
          <w:color w:val="auto"/>
          <w:kern w:val="0"/>
          <w:sz w:val="28"/>
          <w:szCs w:val="28"/>
          <w:highlight w:val="none"/>
          <w:lang w:val="en-US" w:eastAsia="zh-CN"/>
        </w:rPr>
        <w:t>贵院相关部门及工作人员</w:t>
      </w:r>
      <w:r>
        <w:rPr>
          <w:rFonts w:hint="default" w:ascii="宋体" w:hAnsi="宋体" w:cs="宋体"/>
          <w:color w:val="auto"/>
          <w:kern w:val="0"/>
          <w:sz w:val="28"/>
          <w:szCs w:val="28"/>
          <w:highlight w:val="none"/>
          <w:lang w:val="en-US" w:eastAsia="zh-CN"/>
        </w:rPr>
        <w:t>约定的时间地点配货送货到位。</w:t>
      </w:r>
    </w:p>
    <w:p>
      <w:pPr>
        <w:pStyle w:val="2"/>
        <w:numPr>
          <w:ilvl w:val="0"/>
          <w:numId w:val="0"/>
        </w:numPr>
        <w:ind w:firstLine="560" w:firstLineChars="200"/>
        <w:rPr>
          <w:rFonts w:hint="default" w:ascii="宋体" w:hAnsi="宋体" w:cs="宋体"/>
          <w:color w:val="auto"/>
          <w:kern w:val="0"/>
          <w:sz w:val="28"/>
          <w:szCs w:val="28"/>
          <w:highlight w:val="none"/>
          <w:lang w:val="en-US" w:eastAsia="zh-CN"/>
        </w:rPr>
      </w:pPr>
      <w:r>
        <w:rPr>
          <w:rFonts w:hint="eastAsia" w:ascii="宋体" w:hAnsi="宋体" w:cs="宋体"/>
          <w:color w:val="auto"/>
          <w:kern w:val="0"/>
          <w:sz w:val="28"/>
          <w:szCs w:val="28"/>
          <w:highlight w:val="none"/>
          <w:lang w:val="en-US" w:eastAsia="zh-CN"/>
        </w:rPr>
        <w:t>三、</w:t>
      </w:r>
      <w:r>
        <w:rPr>
          <w:rFonts w:hint="default" w:ascii="宋体" w:hAnsi="宋体" w:cs="宋体"/>
          <w:color w:val="auto"/>
          <w:kern w:val="0"/>
          <w:sz w:val="28"/>
          <w:szCs w:val="28"/>
          <w:highlight w:val="none"/>
          <w:lang w:val="en-US" w:eastAsia="zh-CN"/>
        </w:rPr>
        <w:t>质量承诺</w:t>
      </w:r>
    </w:p>
    <w:p>
      <w:pPr>
        <w:pStyle w:val="2"/>
        <w:numPr>
          <w:ilvl w:val="0"/>
          <w:numId w:val="0"/>
        </w:numPr>
        <w:ind w:firstLine="560" w:firstLineChars="200"/>
        <w:rPr>
          <w:rFonts w:hint="default" w:ascii="宋体" w:hAnsi="宋体" w:cs="宋体"/>
          <w:color w:val="auto"/>
          <w:kern w:val="0"/>
          <w:sz w:val="28"/>
          <w:szCs w:val="28"/>
          <w:highlight w:val="none"/>
          <w:lang w:val="en-US" w:eastAsia="zh-CN"/>
        </w:rPr>
      </w:pPr>
      <w:r>
        <w:rPr>
          <w:rFonts w:hint="eastAsia" w:ascii="宋体" w:hAnsi="宋体" w:cs="宋体"/>
          <w:color w:val="auto"/>
          <w:kern w:val="0"/>
          <w:sz w:val="28"/>
          <w:szCs w:val="28"/>
          <w:highlight w:val="none"/>
          <w:lang w:val="en-US" w:eastAsia="zh-CN"/>
        </w:rPr>
        <w:t>1.</w:t>
      </w:r>
      <w:r>
        <w:rPr>
          <w:rFonts w:hint="default" w:ascii="宋体" w:hAnsi="宋体" w:cs="宋体"/>
          <w:color w:val="auto"/>
          <w:kern w:val="0"/>
          <w:sz w:val="28"/>
          <w:szCs w:val="28"/>
          <w:highlight w:val="none"/>
          <w:lang w:val="en-US" w:eastAsia="zh-CN"/>
        </w:rPr>
        <w:t>配送的所有</w:t>
      </w:r>
      <w:r>
        <w:rPr>
          <w:rFonts w:hint="eastAsia" w:ascii="宋体" w:hAnsi="宋体" w:cs="宋体"/>
          <w:color w:val="auto"/>
          <w:kern w:val="0"/>
          <w:sz w:val="28"/>
          <w:szCs w:val="28"/>
          <w:highlight w:val="none"/>
          <w:lang w:val="en-US" w:eastAsia="zh-CN"/>
        </w:rPr>
        <w:t>药</w:t>
      </w:r>
      <w:r>
        <w:rPr>
          <w:rFonts w:hint="default" w:ascii="宋体" w:hAnsi="宋体" w:cs="宋体"/>
          <w:color w:val="auto"/>
          <w:kern w:val="0"/>
          <w:sz w:val="28"/>
          <w:szCs w:val="28"/>
          <w:highlight w:val="none"/>
          <w:lang w:val="en-US" w:eastAsia="zh-CN"/>
        </w:rPr>
        <w:t>品</w:t>
      </w:r>
      <w:r>
        <w:rPr>
          <w:rFonts w:hint="eastAsia" w:ascii="宋体" w:hAnsi="宋体" w:cs="宋体"/>
          <w:color w:val="auto"/>
          <w:kern w:val="0"/>
          <w:sz w:val="28"/>
          <w:szCs w:val="28"/>
          <w:highlight w:val="none"/>
          <w:lang w:val="en-US" w:eastAsia="zh-CN"/>
        </w:rPr>
        <w:t>符合2020版《中华人民共和国药典》标准、《贵州省中药材民族药材质量标准》、《贵州省中药饮片炮制规范》等相关文件规定（以最新文件规定为准）</w:t>
      </w:r>
      <w:r>
        <w:rPr>
          <w:rFonts w:hint="default" w:ascii="宋体" w:hAnsi="宋体" w:cs="宋体"/>
          <w:color w:val="auto"/>
          <w:kern w:val="0"/>
          <w:sz w:val="28"/>
          <w:szCs w:val="28"/>
          <w:highlight w:val="none"/>
          <w:lang w:val="en-US" w:eastAsia="zh-CN"/>
        </w:rPr>
        <w:t>的规定。</w:t>
      </w:r>
    </w:p>
    <w:p>
      <w:pPr>
        <w:pStyle w:val="2"/>
        <w:numPr>
          <w:ilvl w:val="0"/>
          <w:numId w:val="0"/>
        </w:numPr>
        <w:ind w:firstLine="560" w:firstLineChars="200"/>
        <w:rPr>
          <w:rFonts w:hint="default" w:ascii="宋体" w:hAnsi="宋体" w:cs="宋体"/>
          <w:color w:val="auto"/>
          <w:kern w:val="0"/>
          <w:sz w:val="28"/>
          <w:szCs w:val="28"/>
          <w:highlight w:val="none"/>
          <w:lang w:val="en-US" w:eastAsia="zh-CN"/>
        </w:rPr>
      </w:pPr>
      <w:r>
        <w:rPr>
          <w:rFonts w:hint="eastAsia" w:ascii="宋体" w:hAnsi="宋体" w:cs="宋体"/>
          <w:color w:val="auto"/>
          <w:kern w:val="0"/>
          <w:sz w:val="28"/>
          <w:szCs w:val="28"/>
          <w:highlight w:val="none"/>
          <w:lang w:val="en-US" w:eastAsia="zh-CN"/>
        </w:rPr>
        <w:t>2.</w:t>
      </w:r>
      <w:r>
        <w:rPr>
          <w:rFonts w:hint="default" w:ascii="宋体" w:hAnsi="宋体" w:cs="宋体"/>
          <w:color w:val="auto"/>
          <w:kern w:val="0"/>
          <w:sz w:val="28"/>
          <w:szCs w:val="28"/>
          <w:highlight w:val="none"/>
          <w:lang w:val="en-US" w:eastAsia="zh-CN"/>
        </w:rPr>
        <w:t>按</w:t>
      </w:r>
      <w:r>
        <w:rPr>
          <w:rFonts w:hint="eastAsia" w:ascii="宋体" w:hAnsi="宋体" w:cs="宋体"/>
          <w:color w:val="auto"/>
          <w:kern w:val="0"/>
          <w:sz w:val="28"/>
          <w:szCs w:val="28"/>
          <w:highlight w:val="none"/>
          <w:lang w:val="en-US" w:eastAsia="zh-CN"/>
        </w:rPr>
        <w:t>院</w:t>
      </w:r>
      <w:r>
        <w:rPr>
          <w:rFonts w:hint="default" w:ascii="宋体" w:hAnsi="宋体" w:cs="宋体"/>
          <w:color w:val="auto"/>
          <w:kern w:val="0"/>
          <w:sz w:val="28"/>
          <w:szCs w:val="28"/>
          <w:highlight w:val="none"/>
          <w:lang w:val="en-US" w:eastAsia="zh-CN"/>
        </w:rPr>
        <w:t>方要求(数量和质量)配送，如</w:t>
      </w:r>
      <w:r>
        <w:rPr>
          <w:rFonts w:hint="eastAsia" w:ascii="宋体" w:hAnsi="宋体" w:cs="宋体"/>
          <w:color w:val="auto"/>
          <w:kern w:val="0"/>
          <w:sz w:val="28"/>
          <w:szCs w:val="28"/>
          <w:highlight w:val="none"/>
          <w:lang w:val="en-US" w:eastAsia="zh-CN"/>
        </w:rPr>
        <w:t>院</w:t>
      </w:r>
      <w:r>
        <w:rPr>
          <w:rFonts w:hint="default" w:ascii="宋体" w:hAnsi="宋体" w:cs="宋体"/>
          <w:color w:val="auto"/>
          <w:kern w:val="0"/>
          <w:sz w:val="28"/>
          <w:szCs w:val="28"/>
          <w:highlight w:val="none"/>
          <w:lang w:val="en-US" w:eastAsia="zh-CN"/>
        </w:rPr>
        <w:t>方提出货物品质不符合要求，则</w:t>
      </w:r>
      <w:r>
        <w:rPr>
          <w:rFonts w:hint="eastAsia" w:ascii="宋体" w:hAnsi="宋体" w:cs="宋体"/>
          <w:color w:val="auto"/>
          <w:kern w:val="0"/>
          <w:sz w:val="28"/>
          <w:szCs w:val="28"/>
          <w:highlight w:val="none"/>
          <w:lang w:val="en-US" w:eastAsia="zh-CN"/>
        </w:rPr>
        <w:t>我</w:t>
      </w:r>
      <w:r>
        <w:rPr>
          <w:rFonts w:hint="default" w:ascii="宋体" w:hAnsi="宋体" w:cs="宋体"/>
          <w:color w:val="auto"/>
          <w:kern w:val="0"/>
          <w:sz w:val="28"/>
          <w:szCs w:val="28"/>
          <w:highlight w:val="none"/>
          <w:lang w:val="en-US" w:eastAsia="zh-CN"/>
        </w:rPr>
        <w:t>方无条件上门更换。</w:t>
      </w:r>
    </w:p>
    <w:p>
      <w:pPr>
        <w:pStyle w:val="2"/>
        <w:numPr>
          <w:ilvl w:val="0"/>
          <w:numId w:val="0"/>
        </w:numPr>
        <w:ind w:firstLine="560" w:firstLineChars="200"/>
        <w:rPr>
          <w:rFonts w:hint="default" w:ascii="宋体" w:hAnsi="宋体" w:cs="宋体"/>
          <w:color w:val="auto"/>
          <w:kern w:val="0"/>
          <w:sz w:val="28"/>
          <w:szCs w:val="28"/>
          <w:highlight w:val="none"/>
          <w:lang w:val="en-US" w:eastAsia="zh-CN"/>
        </w:rPr>
      </w:pPr>
      <w:r>
        <w:rPr>
          <w:rFonts w:hint="eastAsia" w:ascii="宋体" w:hAnsi="宋体" w:cs="宋体"/>
          <w:color w:val="auto"/>
          <w:kern w:val="0"/>
          <w:sz w:val="28"/>
          <w:szCs w:val="28"/>
          <w:highlight w:val="none"/>
          <w:lang w:val="en-US" w:eastAsia="zh-CN"/>
        </w:rPr>
        <w:t>四、</w:t>
      </w:r>
      <w:r>
        <w:rPr>
          <w:rFonts w:hint="default" w:ascii="宋体" w:hAnsi="宋体" w:cs="宋体"/>
          <w:color w:val="auto"/>
          <w:kern w:val="0"/>
          <w:sz w:val="28"/>
          <w:szCs w:val="28"/>
          <w:highlight w:val="none"/>
          <w:lang w:val="en-US" w:eastAsia="zh-CN"/>
        </w:rPr>
        <w:t>材料真实性承诺</w:t>
      </w:r>
    </w:p>
    <w:p>
      <w:pPr>
        <w:pStyle w:val="2"/>
        <w:numPr>
          <w:ilvl w:val="0"/>
          <w:numId w:val="0"/>
        </w:numPr>
        <w:ind w:firstLine="560" w:firstLineChars="200"/>
        <w:rPr>
          <w:rFonts w:hint="default" w:ascii="宋体" w:hAnsi="宋体" w:cs="宋体"/>
          <w:color w:val="auto"/>
          <w:kern w:val="0"/>
          <w:sz w:val="28"/>
          <w:szCs w:val="28"/>
          <w:highlight w:val="none"/>
          <w:lang w:val="en-US" w:eastAsia="zh-CN"/>
        </w:rPr>
      </w:pPr>
      <w:r>
        <w:rPr>
          <w:rFonts w:hint="default" w:ascii="宋体" w:hAnsi="宋体" w:cs="宋体"/>
          <w:color w:val="auto"/>
          <w:kern w:val="0"/>
          <w:sz w:val="28"/>
          <w:szCs w:val="28"/>
          <w:highlight w:val="none"/>
          <w:lang w:val="en-US" w:eastAsia="zh-CN"/>
        </w:rPr>
        <w:t>本单位在</w:t>
      </w:r>
      <w:r>
        <w:rPr>
          <w:rFonts w:hint="eastAsia" w:ascii="宋体" w:hAnsi="宋体" w:cs="宋体"/>
          <w:color w:val="auto"/>
          <w:kern w:val="0"/>
          <w:sz w:val="28"/>
          <w:szCs w:val="28"/>
          <w:highlight w:val="none"/>
          <w:lang w:val="en-US" w:eastAsia="zh-CN"/>
        </w:rPr>
        <w:t>中药饮片</w:t>
      </w:r>
      <w:r>
        <w:rPr>
          <w:rFonts w:hint="default" w:ascii="宋体" w:hAnsi="宋体" w:cs="宋体"/>
          <w:color w:val="auto"/>
          <w:kern w:val="0"/>
          <w:sz w:val="28"/>
          <w:szCs w:val="28"/>
          <w:highlight w:val="none"/>
          <w:lang w:val="en-US" w:eastAsia="zh-CN"/>
        </w:rPr>
        <w:t>配送商资格招标过程中提供的材料真实可靠，无虚假材料。</w:t>
      </w:r>
    </w:p>
    <w:p>
      <w:pPr>
        <w:pStyle w:val="2"/>
        <w:numPr>
          <w:ilvl w:val="0"/>
          <w:numId w:val="0"/>
        </w:numPr>
        <w:rPr>
          <w:rFonts w:hint="default" w:ascii="宋体" w:hAnsi="宋体" w:cs="宋体"/>
          <w:color w:val="auto"/>
          <w:kern w:val="0"/>
          <w:sz w:val="28"/>
          <w:szCs w:val="28"/>
          <w:highlight w:val="none"/>
          <w:lang w:val="en-US" w:eastAsia="zh-CN"/>
        </w:rPr>
      </w:pPr>
    </w:p>
    <w:p>
      <w:pPr>
        <w:pStyle w:val="2"/>
        <w:numPr>
          <w:ilvl w:val="0"/>
          <w:numId w:val="0"/>
        </w:numPr>
        <w:ind w:firstLine="840" w:firstLineChars="300"/>
        <w:rPr>
          <w:rFonts w:hint="eastAsia" w:ascii="宋体" w:hAnsi="宋体" w:cs="宋体"/>
          <w:color w:val="auto"/>
          <w:kern w:val="0"/>
          <w:sz w:val="28"/>
          <w:szCs w:val="28"/>
          <w:highlight w:val="none"/>
          <w:lang w:val="en-US" w:eastAsia="zh-CN"/>
        </w:rPr>
      </w:pPr>
      <w:r>
        <w:rPr>
          <w:rFonts w:hint="default" w:ascii="宋体" w:hAnsi="宋体" w:cs="宋体"/>
          <w:color w:val="auto"/>
          <w:kern w:val="0"/>
          <w:sz w:val="28"/>
          <w:szCs w:val="28"/>
          <w:highlight w:val="none"/>
          <w:lang w:val="en-US" w:eastAsia="zh-CN"/>
        </w:rPr>
        <w:t>投标人名称(盖章)</w:t>
      </w:r>
      <w:r>
        <w:rPr>
          <w:rFonts w:hint="eastAsia" w:ascii="宋体" w:hAnsi="宋体" w:cs="宋体"/>
          <w:color w:val="auto"/>
          <w:kern w:val="0"/>
          <w:sz w:val="28"/>
          <w:szCs w:val="28"/>
          <w:highlight w:val="none"/>
          <w:lang w:val="en-US" w:eastAsia="zh-CN"/>
        </w:rPr>
        <w:t>：</w:t>
      </w:r>
    </w:p>
    <w:p>
      <w:pPr>
        <w:pStyle w:val="2"/>
        <w:numPr>
          <w:ilvl w:val="0"/>
          <w:numId w:val="0"/>
        </w:numPr>
        <w:ind w:firstLine="840" w:firstLineChars="300"/>
        <w:rPr>
          <w:rFonts w:hint="eastAsia" w:ascii="宋体" w:hAnsi="宋体" w:cs="宋体"/>
          <w:color w:val="auto"/>
          <w:kern w:val="0"/>
          <w:sz w:val="28"/>
          <w:szCs w:val="28"/>
          <w:highlight w:val="none"/>
          <w:lang w:val="en-US" w:eastAsia="zh-CN"/>
        </w:rPr>
      </w:pPr>
    </w:p>
    <w:p>
      <w:pPr>
        <w:pStyle w:val="2"/>
        <w:numPr>
          <w:ilvl w:val="0"/>
          <w:numId w:val="0"/>
        </w:numPr>
        <w:ind w:firstLine="840" w:firstLineChars="300"/>
        <w:rPr>
          <w:rFonts w:hint="default" w:ascii="宋体" w:hAnsi="宋体" w:cs="宋体"/>
          <w:color w:val="auto"/>
          <w:kern w:val="0"/>
          <w:sz w:val="28"/>
          <w:szCs w:val="28"/>
          <w:highlight w:val="none"/>
          <w:lang w:val="en-US" w:eastAsia="zh-CN"/>
        </w:rPr>
      </w:pPr>
      <w:r>
        <w:rPr>
          <w:rFonts w:hint="default" w:ascii="宋体" w:hAnsi="宋体" w:cs="宋体"/>
          <w:color w:val="auto"/>
          <w:kern w:val="0"/>
          <w:sz w:val="28"/>
          <w:szCs w:val="28"/>
          <w:highlight w:val="none"/>
          <w:lang w:val="en-US" w:eastAsia="zh-CN"/>
        </w:rPr>
        <w:t>法定代表人(签字或盖章):</w:t>
      </w:r>
    </w:p>
    <w:p>
      <w:pPr>
        <w:pStyle w:val="2"/>
        <w:numPr>
          <w:ilvl w:val="0"/>
          <w:numId w:val="0"/>
        </w:numPr>
        <w:ind w:firstLine="5320" w:firstLineChars="1900"/>
        <w:rPr>
          <w:rFonts w:hint="eastAsia" w:ascii="宋体" w:hAnsi="宋体" w:cs="宋体"/>
          <w:color w:val="auto"/>
          <w:kern w:val="0"/>
          <w:sz w:val="28"/>
          <w:szCs w:val="28"/>
          <w:highlight w:val="none"/>
          <w:lang w:val="en-US" w:eastAsia="zh-CN"/>
        </w:rPr>
      </w:pPr>
    </w:p>
    <w:p>
      <w:pPr>
        <w:pStyle w:val="2"/>
        <w:numPr>
          <w:ilvl w:val="0"/>
          <w:numId w:val="0"/>
        </w:numPr>
        <w:ind w:firstLine="5320" w:firstLineChars="1900"/>
        <w:rPr>
          <w:rFonts w:hint="default" w:ascii="宋体" w:hAnsi="宋体" w:cs="宋体"/>
          <w:color w:val="auto"/>
          <w:kern w:val="0"/>
          <w:sz w:val="28"/>
          <w:szCs w:val="28"/>
          <w:highlight w:val="none"/>
          <w:lang w:val="en-US" w:eastAsia="zh-CN"/>
        </w:rPr>
      </w:pPr>
      <w:r>
        <w:rPr>
          <w:rFonts w:hint="eastAsia" w:ascii="宋体" w:hAnsi="宋体" w:cs="宋体"/>
          <w:color w:val="auto"/>
          <w:kern w:val="0"/>
          <w:sz w:val="28"/>
          <w:szCs w:val="28"/>
          <w:highlight w:val="none"/>
          <w:lang w:val="en-US" w:eastAsia="zh-CN"/>
        </w:rPr>
        <w:t>2023年8月  日</w:t>
      </w:r>
    </w:p>
    <w:p>
      <w:pPr>
        <w:pStyle w:val="2"/>
        <w:numPr>
          <w:ilvl w:val="0"/>
          <w:numId w:val="0"/>
        </w:numPr>
        <w:ind w:firstLine="420" w:firstLineChars="200"/>
        <w:rPr>
          <w:rFonts w:hint="default" w:ascii="宋体" w:hAnsi="宋体" w:cs="宋体"/>
          <w:color w:val="auto"/>
          <w:sz w:val="21"/>
          <w:szCs w:val="21"/>
          <w:highlight w:val="none"/>
          <w:lang w:val="en-US" w:eastAsia="zh-CN"/>
        </w:rPr>
      </w:pPr>
    </w:p>
    <w:p>
      <w:pPr>
        <w:rPr>
          <w:color w:val="auto"/>
          <w:highlight w:val="none"/>
        </w:rPr>
      </w:pPr>
    </w:p>
    <w:sectPr>
      <w:footerReference r:id="rId5"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1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华文细黑">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4" name="文本框 308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5"/>
                            <w:rPr>
                              <w:rStyle w:val="11"/>
                              <w:sz w:val="21"/>
                              <w:szCs w:val="16"/>
                            </w:rPr>
                          </w:pPr>
                          <w:r>
                            <w:rPr>
                              <w:sz w:val="15"/>
                              <w:szCs w:val="15"/>
                            </w:rPr>
                            <w:fldChar w:fldCharType="begin"/>
                          </w:r>
                          <w:r>
                            <w:rPr>
                              <w:rStyle w:val="11"/>
                              <w:sz w:val="21"/>
                              <w:szCs w:val="16"/>
                            </w:rPr>
                            <w:instrText xml:space="preserve">PAGE  </w:instrText>
                          </w:r>
                          <w:r>
                            <w:rPr>
                              <w:sz w:val="15"/>
                              <w:szCs w:val="15"/>
                            </w:rPr>
                            <w:fldChar w:fldCharType="separate"/>
                          </w:r>
                          <w:r>
                            <w:rPr>
                              <w:rStyle w:val="11"/>
                              <w:sz w:val="21"/>
                              <w:szCs w:val="16"/>
                            </w:rPr>
                            <w:t>70</w:t>
                          </w:r>
                          <w:r>
                            <w:rPr>
                              <w:sz w:val="15"/>
                              <w:szCs w:val="15"/>
                            </w:rPr>
                            <w:fldChar w:fldCharType="end"/>
                          </w:r>
                        </w:p>
                      </w:txbxContent>
                    </wps:txbx>
                    <wps:bodyPr wrap="none" lIns="0" tIns="0" rIns="0" bIns="0" upright="0">
                      <a:spAutoFit/>
                    </wps:bodyPr>
                  </wps:wsp>
                </a:graphicData>
              </a:graphic>
            </wp:anchor>
          </w:drawing>
        </mc:Choice>
        <mc:Fallback>
          <w:pict>
            <v:shape id="文本框 3088"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aGmCS9MAAAAFAQAADwAAAAAAAAABACAAAAAi&#10;AAAAZHJzL2Rvd25yZXYueG1sUEsBAhQAFAAAAAgAh07iQJX6DzvWAQAApwMAAA4AAAAAAAAAAQAg&#10;AAAAIgEAAGRycy9lMm9Eb2MueG1sUEsFBgAAAAAGAAYAWQEAAGoFAAAAAA==&#10;">
              <v:fill on="f" focussize="0,0"/>
              <v:stroke on="f" weight="1.25pt"/>
              <v:imagedata o:title=""/>
              <o:lock v:ext="edit" aspectratio="f"/>
              <v:textbox inset="0mm,0mm,0mm,0mm" style="mso-fit-shape-to-text:t;">
                <w:txbxContent>
                  <w:p>
                    <w:pPr>
                      <w:pStyle w:val="5"/>
                      <w:rPr>
                        <w:rStyle w:val="11"/>
                        <w:sz w:val="21"/>
                        <w:szCs w:val="16"/>
                      </w:rPr>
                    </w:pPr>
                    <w:r>
                      <w:rPr>
                        <w:sz w:val="15"/>
                        <w:szCs w:val="15"/>
                      </w:rPr>
                      <w:fldChar w:fldCharType="begin"/>
                    </w:r>
                    <w:r>
                      <w:rPr>
                        <w:rStyle w:val="11"/>
                        <w:sz w:val="21"/>
                        <w:szCs w:val="16"/>
                      </w:rPr>
                      <w:instrText xml:space="preserve">PAGE  </w:instrText>
                    </w:r>
                    <w:r>
                      <w:rPr>
                        <w:sz w:val="15"/>
                        <w:szCs w:val="15"/>
                      </w:rPr>
                      <w:fldChar w:fldCharType="separate"/>
                    </w:r>
                    <w:r>
                      <w:rPr>
                        <w:rStyle w:val="11"/>
                        <w:sz w:val="21"/>
                        <w:szCs w:val="16"/>
                      </w:rPr>
                      <w:t>70</w:t>
                    </w:r>
                    <w:r>
                      <w:rPr>
                        <w:sz w:val="15"/>
                        <w:szCs w:val="15"/>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012740"/>
    <w:multiLevelType w:val="singleLevel"/>
    <w:tmpl w:val="8A012740"/>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JiMzQ3ZDRiMmJlNmY1OThmNGIyMmNlMjcxOWEwZjkifQ=="/>
  </w:docVars>
  <w:rsids>
    <w:rsidRoot w:val="002C45BF"/>
    <w:rsid w:val="00014721"/>
    <w:rsid w:val="000163AC"/>
    <w:rsid w:val="00025D58"/>
    <w:rsid w:val="00040440"/>
    <w:rsid w:val="00044422"/>
    <w:rsid w:val="00047AA9"/>
    <w:rsid w:val="00055A45"/>
    <w:rsid w:val="00060E7E"/>
    <w:rsid w:val="00071B52"/>
    <w:rsid w:val="00074FFB"/>
    <w:rsid w:val="00082DD4"/>
    <w:rsid w:val="00082FCD"/>
    <w:rsid w:val="000860FF"/>
    <w:rsid w:val="00087EA7"/>
    <w:rsid w:val="000B05E7"/>
    <w:rsid w:val="000C0310"/>
    <w:rsid w:val="000C2618"/>
    <w:rsid w:val="000C608D"/>
    <w:rsid w:val="000D7167"/>
    <w:rsid w:val="000E520E"/>
    <w:rsid w:val="000E5DA3"/>
    <w:rsid w:val="0010150D"/>
    <w:rsid w:val="0010333C"/>
    <w:rsid w:val="001039DE"/>
    <w:rsid w:val="00124694"/>
    <w:rsid w:val="00126F95"/>
    <w:rsid w:val="00130C06"/>
    <w:rsid w:val="00135E03"/>
    <w:rsid w:val="001411FB"/>
    <w:rsid w:val="001621AE"/>
    <w:rsid w:val="00163C73"/>
    <w:rsid w:val="001675E5"/>
    <w:rsid w:val="00170B1B"/>
    <w:rsid w:val="001774BE"/>
    <w:rsid w:val="00181671"/>
    <w:rsid w:val="001855F6"/>
    <w:rsid w:val="00195004"/>
    <w:rsid w:val="00197F1F"/>
    <w:rsid w:val="001A2695"/>
    <w:rsid w:val="001A62C1"/>
    <w:rsid w:val="001B3493"/>
    <w:rsid w:val="001C0542"/>
    <w:rsid w:val="001C1A00"/>
    <w:rsid w:val="001F1F4B"/>
    <w:rsid w:val="00200515"/>
    <w:rsid w:val="00207B52"/>
    <w:rsid w:val="00211CFD"/>
    <w:rsid w:val="00220C5A"/>
    <w:rsid w:val="00225FE4"/>
    <w:rsid w:val="00246CEF"/>
    <w:rsid w:val="0027201E"/>
    <w:rsid w:val="002A6AB4"/>
    <w:rsid w:val="002B6DFB"/>
    <w:rsid w:val="002C45BF"/>
    <w:rsid w:val="002D3C54"/>
    <w:rsid w:val="002D4970"/>
    <w:rsid w:val="002E1001"/>
    <w:rsid w:val="002E1B7A"/>
    <w:rsid w:val="002E2F69"/>
    <w:rsid w:val="0030738A"/>
    <w:rsid w:val="00313A82"/>
    <w:rsid w:val="00321B70"/>
    <w:rsid w:val="00323421"/>
    <w:rsid w:val="00330714"/>
    <w:rsid w:val="0033266C"/>
    <w:rsid w:val="003439C4"/>
    <w:rsid w:val="003459B8"/>
    <w:rsid w:val="00355BC1"/>
    <w:rsid w:val="0036439E"/>
    <w:rsid w:val="00366291"/>
    <w:rsid w:val="003714AA"/>
    <w:rsid w:val="003752C0"/>
    <w:rsid w:val="00384BB1"/>
    <w:rsid w:val="0039063A"/>
    <w:rsid w:val="003907CA"/>
    <w:rsid w:val="003920AE"/>
    <w:rsid w:val="00393EC2"/>
    <w:rsid w:val="003947A2"/>
    <w:rsid w:val="00394D1C"/>
    <w:rsid w:val="003A04B5"/>
    <w:rsid w:val="003A614C"/>
    <w:rsid w:val="003B708B"/>
    <w:rsid w:val="003C0375"/>
    <w:rsid w:val="003D4844"/>
    <w:rsid w:val="003E271E"/>
    <w:rsid w:val="003F5E10"/>
    <w:rsid w:val="004022CC"/>
    <w:rsid w:val="00407FCA"/>
    <w:rsid w:val="00416512"/>
    <w:rsid w:val="0041732A"/>
    <w:rsid w:val="00427774"/>
    <w:rsid w:val="004354C4"/>
    <w:rsid w:val="004449D9"/>
    <w:rsid w:val="00451D44"/>
    <w:rsid w:val="004568AC"/>
    <w:rsid w:val="00456946"/>
    <w:rsid w:val="00461C13"/>
    <w:rsid w:val="0047463C"/>
    <w:rsid w:val="004A2F2A"/>
    <w:rsid w:val="004C6091"/>
    <w:rsid w:val="004D27AD"/>
    <w:rsid w:val="004D5ED1"/>
    <w:rsid w:val="004F138D"/>
    <w:rsid w:val="00502390"/>
    <w:rsid w:val="005024FB"/>
    <w:rsid w:val="00502DA6"/>
    <w:rsid w:val="00521850"/>
    <w:rsid w:val="005237AB"/>
    <w:rsid w:val="00551485"/>
    <w:rsid w:val="00577BE8"/>
    <w:rsid w:val="00577D34"/>
    <w:rsid w:val="005870F3"/>
    <w:rsid w:val="00591B88"/>
    <w:rsid w:val="00592400"/>
    <w:rsid w:val="005C2DB8"/>
    <w:rsid w:val="005D3B65"/>
    <w:rsid w:val="005D4163"/>
    <w:rsid w:val="005D62E4"/>
    <w:rsid w:val="0061174C"/>
    <w:rsid w:val="006117C9"/>
    <w:rsid w:val="0061447B"/>
    <w:rsid w:val="00626ED4"/>
    <w:rsid w:val="00637981"/>
    <w:rsid w:val="00654FF7"/>
    <w:rsid w:val="006626AE"/>
    <w:rsid w:val="00681AAD"/>
    <w:rsid w:val="006B5622"/>
    <w:rsid w:val="006C7CFA"/>
    <w:rsid w:val="00727632"/>
    <w:rsid w:val="007363F8"/>
    <w:rsid w:val="00741696"/>
    <w:rsid w:val="00790CE4"/>
    <w:rsid w:val="0079474F"/>
    <w:rsid w:val="007B0CAA"/>
    <w:rsid w:val="007C2AD9"/>
    <w:rsid w:val="007F0381"/>
    <w:rsid w:val="007F2C34"/>
    <w:rsid w:val="007F50DF"/>
    <w:rsid w:val="0080470E"/>
    <w:rsid w:val="00813917"/>
    <w:rsid w:val="00813EA4"/>
    <w:rsid w:val="008514F4"/>
    <w:rsid w:val="00854EFC"/>
    <w:rsid w:val="00861C97"/>
    <w:rsid w:val="00874C52"/>
    <w:rsid w:val="0089354B"/>
    <w:rsid w:val="008945AC"/>
    <w:rsid w:val="008951E5"/>
    <w:rsid w:val="00896502"/>
    <w:rsid w:val="00897AFD"/>
    <w:rsid w:val="008A4231"/>
    <w:rsid w:val="008D4D09"/>
    <w:rsid w:val="008D5759"/>
    <w:rsid w:val="00925F4B"/>
    <w:rsid w:val="0092721A"/>
    <w:rsid w:val="00934DB8"/>
    <w:rsid w:val="00936428"/>
    <w:rsid w:val="009463F3"/>
    <w:rsid w:val="00980789"/>
    <w:rsid w:val="009A2971"/>
    <w:rsid w:val="009A4B63"/>
    <w:rsid w:val="009A6226"/>
    <w:rsid w:val="009A7CEF"/>
    <w:rsid w:val="009B2578"/>
    <w:rsid w:val="009B371D"/>
    <w:rsid w:val="009C49CD"/>
    <w:rsid w:val="009E6E1C"/>
    <w:rsid w:val="009E6F41"/>
    <w:rsid w:val="009F1B34"/>
    <w:rsid w:val="009F7899"/>
    <w:rsid w:val="00A12E49"/>
    <w:rsid w:val="00A210AE"/>
    <w:rsid w:val="00A42023"/>
    <w:rsid w:val="00A60398"/>
    <w:rsid w:val="00A70C48"/>
    <w:rsid w:val="00A9127C"/>
    <w:rsid w:val="00AA4E81"/>
    <w:rsid w:val="00AB3452"/>
    <w:rsid w:val="00AB542C"/>
    <w:rsid w:val="00AD05A6"/>
    <w:rsid w:val="00AE1DA6"/>
    <w:rsid w:val="00AE2ACC"/>
    <w:rsid w:val="00B05C94"/>
    <w:rsid w:val="00B26A01"/>
    <w:rsid w:val="00B4014F"/>
    <w:rsid w:val="00B4411E"/>
    <w:rsid w:val="00B50D6D"/>
    <w:rsid w:val="00B7010B"/>
    <w:rsid w:val="00B71919"/>
    <w:rsid w:val="00B774AD"/>
    <w:rsid w:val="00B96B84"/>
    <w:rsid w:val="00BA27FB"/>
    <w:rsid w:val="00BD3FD5"/>
    <w:rsid w:val="00BD4C23"/>
    <w:rsid w:val="00BE0C0D"/>
    <w:rsid w:val="00BE17A9"/>
    <w:rsid w:val="00BF1AD6"/>
    <w:rsid w:val="00BF4962"/>
    <w:rsid w:val="00C037CC"/>
    <w:rsid w:val="00C074B6"/>
    <w:rsid w:val="00C12849"/>
    <w:rsid w:val="00C1535F"/>
    <w:rsid w:val="00C31A7B"/>
    <w:rsid w:val="00C454F5"/>
    <w:rsid w:val="00C63CD1"/>
    <w:rsid w:val="00C6450E"/>
    <w:rsid w:val="00C72552"/>
    <w:rsid w:val="00C7276D"/>
    <w:rsid w:val="00C748BF"/>
    <w:rsid w:val="00C80020"/>
    <w:rsid w:val="00C83B76"/>
    <w:rsid w:val="00C92CA3"/>
    <w:rsid w:val="00CB28B1"/>
    <w:rsid w:val="00CC4B1B"/>
    <w:rsid w:val="00CC5D63"/>
    <w:rsid w:val="00CC652C"/>
    <w:rsid w:val="00CD44B9"/>
    <w:rsid w:val="00CE38B4"/>
    <w:rsid w:val="00D026AA"/>
    <w:rsid w:val="00D268F1"/>
    <w:rsid w:val="00D3215F"/>
    <w:rsid w:val="00D4098B"/>
    <w:rsid w:val="00D52A30"/>
    <w:rsid w:val="00D6770C"/>
    <w:rsid w:val="00D755D1"/>
    <w:rsid w:val="00DB11F3"/>
    <w:rsid w:val="00DB27B9"/>
    <w:rsid w:val="00DC7674"/>
    <w:rsid w:val="00DD01AC"/>
    <w:rsid w:val="00DD6000"/>
    <w:rsid w:val="00DD64C4"/>
    <w:rsid w:val="00DE03D8"/>
    <w:rsid w:val="00DE1FD2"/>
    <w:rsid w:val="00DF0CEC"/>
    <w:rsid w:val="00E06195"/>
    <w:rsid w:val="00E444C6"/>
    <w:rsid w:val="00E46192"/>
    <w:rsid w:val="00E51F9E"/>
    <w:rsid w:val="00E64E8C"/>
    <w:rsid w:val="00E659CE"/>
    <w:rsid w:val="00E7202F"/>
    <w:rsid w:val="00E80D5E"/>
    <w:rsid w:val="00E87264"/>
    <w:rsid w:val="00EA4EFF"/>
    <w:rsid w:val="00EC2CA6"/>
    <w:rsid w:val="00EC3CA7"/>
    <w:rsid w:val="00EE5F93"/>
    <w:rsid w:val="00EF579A"/>
    <w:rsid w:val="00F00C04"/>
    <w:rsid w:val="00F30CBB"/>
    <w:rsid w:val="00F334EE"/>
    <w:rsid w:val="00F54DEA"/>
    <w:rsid w:val="00F7658C"/>
    <w:rsid w:val="00F76756"/>
    <w:rsid w:val="00F77363"/>
    <w:rsid w:val="00FA33A8"/>
    <w:rsid w:val="00FA5693"/>
    <w:rsid w:val="00FB09E3"/>
    <w:rsid w:val="00FB1CE3"/>
    <w:rsid w:val="00FB41C9"/>
    <w:rsid w:val="00FB5B77"/>
    <w:rsid w:val="00FB7027"/>
    <w:rsid w:val="00FC11FD"/>
    <w:rsid w:val="00FC6F66"/>
    <w:rsid w:val="00FC6F9D"/>
    <w:rsid w:val="00FE5D1E"/>
    <w:rsid w:val="00FF6C0A"/>
    <w:rsid w:val="011B299B"/>
    <w:rsid w:val="012E4890"/>
    <w:rsid w:val="019329D2"/>
    <w:rsid w:val="026003DA"/>
    <w:rsid w:val="02760CA1"/>
    <w:rsid w:val="02CE3596"/>
    <w:rsid w:val="03430DBB"/>
    <w:rsid w:val="04E23328"/>
    <w:rsid w:val="06706DAB"/>
    <w:rsid w:val="067F481B"/>
    <w:rsid w:val="07002DCA"/>
    <w:rsid w:val="072E6BC0"/>
    <w:rsid w:val="07A54B0B"/>
    <w:rsid w:val="07C865FE"/>
    <w:rsid w:val="07F471B4"/>
    <w:rsid w:val="080C2824"/>
    <w:rsid w:val="08B651F8"/>
    <w:rsid w:val="09D84AB4"/>
    <w:rsid w:val="0A3A04A6"/>
    <w:rsid w:val="0AEB618F"/>
    <w:rsid w:val="0B444D3D"/>
    <w:rsid w:val="0B735B7D"/>
    <w:rsid w:val="0BB36F2A"/>
    <w:rsid w:val="0BB71B42"/>
    <w:rsid w:val="0BF56AC6"/>
    <w:rsid w:val="0CD4615A"/>
    <w:rsid w:val="0D084B45"/>
    <w:rsid w:val="0D233138"/>
    <w:rsid w:val="0D6C574D"/>
    <w:rsid w:val="0DEF0E6F"/>
    <w:rsid w:val="0DFA16E3"/>
    <w:rsid w:val="0E014115"/>
    <w:rsid w:val="0E363611"/>
    <w:rsid w:val="0ED65CAC"/>
    <w:rsid w:val="0F0A27C3"/>
    <w:rsid w:val="0F3056D5"/>
    <w:rsid w:val="0F496F3C"/>
    <w:rsid w:val="0FA26822"/>
    <w:rsid w:val="0FEE336B"/>
    <w:rsid w:val="104B2919"/>
    <w:rsid w:val="10937F1A"/>
    <w:rsid w:val="11252F1A"/>
    <w:rsid w:val="11BC387F"/>
    <w:rsid w:val="12D026AB"/>
    <w:rsid w:val="12F0630A"/>
    <w:rsid w:val="13987CE9"/>
    <w:rsid w:val="13B50586"/>
    <w:rsid w:val="13C470A2"/>
    <w:rsid w:val="15234130"/>
    <w:rsid w:val="153966B2"/>
    <w:rsid w:val="16064E9C"/>
    <w:rsid w:val="163946DF"/>
    <w:rsid w:val="16547594"/>
    <w:rsid w:val="16A46254"/>
    <w:rsid w:val="171E6481"/>
    <w:rsid w:val="17315154"/>
    <w:rsid w:val="17332EE7"/>
    <w:rsid w:val="18291FBC"/>
    <w:rsid w:val="18583BD5"/>
    <w:rsid w:val="185F4F64"/>
    <w:rsid w:val="19082175"/>
    <w:rsid w:val="19E842F0"/>
    <w:rsid w:val="1A383B0D"/>
    <w:rsid w:val="1AF476E3"/>
    <w:rsid w:val="1B5C1C2F"/>
    <w:rsid w:val="1BE4346A"/>
    <w:rsid w:val="1CDB049A"/>
    <w:rsid w:val="1CED7406"/>
    <w:rsid w:val="1DDC5D8A"/>
    <w:rsid w:val="1E217EF8"/>
    <w:rsid w:val="1F437CC6"/>
    <w:rsid w:val="1F4D3D68"/>
    <w:rsid w:val="1F5B739F"/>
    <w:rsid w:val="1F6C70E5"/>
    <w:rsid w:val="203641EF"/>
    <w:rsid w:val="204F1D62"/>
    <w:rsid w:val="221A4B12"/>
    <w:rsid w:val="23254D4E"/>
    <w:rsid w:val="23AF67C3"/>
    <w:rsid w:val="24A82823"/>
    <w:rsid w:val="2514312B"/>
    <w:rsid w:val="25A22934"/>
    <w:rsid w:val="25C712CD"/>
    <w:rsid w:val="266F6CBA"/>
    <w:rsid w:val="26977D36"/>
    <w:rsid w:val="26B86132"/>
    <w:rsid w:val="27242053"/>
    <w:rsid w:val="27351F95"/>
    <w:rsid w:val="273655C2"/>
    <w:rsid w:val="27EC64F3"/>
    <w:rsid w:val="28302648"/>
    <w:rsid w:val="285D353E"/>
    <w:rsid w:val="28713D42"/>
    <w:rsid w:val="28E05C4D"/>
    <w:rsid w:val="29166627"/>
    <w:rsid w:val="292E0198"/>
    <w:rsid w:val="2A875359"/>
    <w:rsid w:val="2AA118B7"/>
    <w:rsid w:val="2AF61A56"/>
    <w:rsid w:val="2AF62F89"/>
    <w:rsid w:val="2AF90F45"/>
    <w:rsid w:val="2B5C25EA"/>
    <w:rsid w:val="2BBB10C6"/>
    <w:rsid w:val="2BE512DE"/>
    <w:rsid w:val="2C6556A5"/>
    <w:rsid w:val="2F240AF9"/>
    <w:rsid w:val="2FCB7B18"/>
    <w:rsid w:val="30407AA3"/>
    <w:rsid w:val="304E0AA2"/>
    <w:rsid w:val="31091BCD"/>
    <w:rsid w:val="313C4A71"/>
    <w:rsid w:val="31580978"/>
    <w:rsid w:val="317F0775"/>
    <w:rsid w:val="31AE3364"/>
    <w:rsid w:val="324C7F55"/>
    <w:rsid w:val="32607150"/>
    <w:rsid w:val="339F38EE"/>
    <w:rsid w:val="33EC194A"/>
    <w:rsid w:val="349C35B5"/>
    <w:rsid w:val="34C85323"/>
    <w:rsid w:val="358636D8"/>
    <w:rsid w:val="35F249F3"/>
    <w:rsid w:val="367D52CE"/>
    <w:rsid w:val="368806F5"/>
    <w:rsid w:val="38315062"/>
    <w:rsid w:val="38854250"/>
    <w:rsid w:val="3887671D"/>
    <w:rsid w:val="389B3DA9"/>
    <w:rsid w:val="38F62E34"/>
    <w:rsid w:val="396B1563"/>
    <w:rsid w:val="3989583B"/>
    <w:rsid w:val="39B74FBF"/>
    <w:rsid w:val="3B5F515D"/>
    <w:rsid w:val="3B804E7C"/>
    <w:rsid w:val="3C831601"/>
    <w:rsid w:val="3D630BAD"/>
    <w:rsid w:val="3D762284"/>
    <w:rsid w:val="3DCF633C"/>
    <w:rsid w:val="3E71697E"/>
    <w:rsid w:val="3EB275B0"/>
    <w:rsid w:val="3EB47508"/>
    <w:rsid w:val="3EB85792"/>
    <w:rsid w:val="4068438D"/>
    <w:rsid w:val="40E21683"/>
    <w:rsid w:val="41292165"/>
    <w:rsid w:val="41677F11"/>
    <w:rsid w:val="42062533"/>
    <w:rsid w:val="42754064"/>
    <w:rsid w:val="429E2362"/>
    <w:rsid w:val="43CC05E0"/>
    <w:rsid w:val="43F04528"/>
    <w:rsid w:val="440844E4"/>
    <w:rsid w:val="450D34CE"/>
    <w:rsid w:val="45B7128B"/>
    <w:rsid w:val="45D97988"/>
    <w:rsid w:val="466126BE"/>
    <w:rsid w:val="46A6175D"/>
    <w:rsid w:val="46C93959"/>
    <w:rsid w:val="479959A4"/>
    <w:rsid w:val="47B50EA3"/>
    <w:rsid w:val="47EA7812"/>
    <w:rsid w:val="49092B40"/>
    <w:rsid w:val="492B1B45"/>
    <w:rsid w:val="49791AE5"/>
    <w:rsid w:val="497D09F5"/>
    <w:rsid w:val="49D335CD"/>
    <w:rsid w:val="49D92519"/>
    <w:rsid w:val="4A680B4C"/>
    <w:rsid w:val="4B4D129E"/>
    <w:rsid w:val="4B591BCB"/>
    <w:rsid w:val="4B5945B2"/>
    <w:rsid w:val="4B693428"/>
    <w:rsid w:val="4C3F126C"/>
    <w:rsid w:val="4D242191"/>
    <w:rsid w:val="4DCA5DBC"/>
    <w:rsid w:val="4DE12FA0"/>
    <w:rsid w:val="4E3A4E06"/>
    <w:rsid w:val="4E7D7917"/>
    <w:rsid w:val="4E873CA6"/>
    <w:rsid w:val="4EDA2F0D"/>
    <w:rsid w:val="4EE77279"/>
    <w:rsid w:val="4F022BAB"/>
    <w:rsid w:val="4F0E4A13"/>
    <w:rsid w:val="4FBE2337"/>
    <w:rsid w:val="50160BFF"/>
    <w:rsid w:val="50595BFA"/>
    <w:rsid w:val="52021EE1"/>
    <w:rsid w:val="520F2153"/>
    <w:rsid w:val="522D5360"/>
    <w:rsid w:val="530F33D5"/>
    <w:rsid w:val="53171558"/>
    <w:rsid w:val="531A0446"/>
    <w:rsid w:val="53370970"/>
    <w:rsid w:val="53BA0853"/>
    <w:rsid w:val="53D438C9"/>
    <w:rsid w:val="53E47C14"/>
    <w:rsid w:val="54451E48"/>
    <w:rsid w:val="54763440"/>
    <w:rsid w:val="55727063"/>
    <w:rsid w:val="55BD616C"/>
    <w:rsid w:val="578C12D2"/>
    <w:rsid w:val="57A91E31"/>
    <w:rsid w:val="57C20AC5"/>
    <w:rsid w:val="57F95B34"/>
    <w:rsid w:val="586D62C7"/>
    <w:rsid w:val="592E4385"/>
    <w:rsid w:val="59E45CDB"/>
    <w:rsid w:val="5A6A2326"/>
    <w:rsid w:val="5B07203A"/>
    <w:rsid w:val="5B0C41F8"/>
    <w:rsid w:val="5B431362"/>
    <w:rsid w:val="5BA3092E"/>
    <w:rsid w:val="5C6E2F2B"/>
    <w:rsid w:val="5C790656"/>
    <w:rsid w:val="5D551A5E"/>
    <w:rsid w:val="5D8E14E3"/>
    <w:rsid w:val="5E766D43"/>
    <w:rsid w:val="5F793F1A"/>
    <w:rsid w:val="608C4857"/>
    <w:rsid w:val="60D235C8"/>
    <w:rsid w:val="61146296"/>
    <w:rsid w:val="613F7F73"/>
    <w:rsid w:val="61CE1ED9"/>
    <w:rsid w:val="61EE47DE"/>
    <w:rsid w:val="62EF025F"/>
    <w:rsid w:val="6351007F"/>
    <w:rsid w:val="63B212A3"/>
    <w:rsid w:val="659A0ADB"/>
    <w:rsid w:val="65CD4446"/>
    <w:rsid w:val="66115FD8"/>
    <w:rsid w:val="669E4476"/>
    <w:rsid w:val="673C0508"/>
    <w:rsid w:val="675D3F22"/>
    <w:rsid w:val="682C7DA8"/>
    <w:rsid w:val="68ED35E2"/>
    <w:rsid w:val="695928D6"/>
    <w:rsid w:val="69796AD5"/>
    <w:rsid w:val="69B12E3A"/>
    <w:rsid w:val="6A975464"/>
    <w:rsid w:val="6B306F2E"/>
    <w:rsid w:val="6C316996"/>
    <w:rsid w:val="6C41527C"/>
    <w:rsid w:val="6C4667AB"/>
    <w:rsid w:val="6C5C1004"/>
    <w:rsid w:val="6C6770B8"/>
    <w:rsid w:val="6C700348"/>
    <w:rsid w:val="6D0A63C2"/>
    <w:rsid w:val="6D6B5AB4"/>
    <w:rsid w:val="6EEE38AE"/>
    <w:rsid w:val="6F0B01CF"/>
    <w:rsid w:val="6FE42753"/>
    <w:rsid w:val="703802C8"/>
    <w:rsid w:val="70E500CF"/>
    <w:rsid w:val="71887C3A"/>
    <w:rsid w:val="71E16086"/>
    <w:rsid w:val="72352F3B"/>
    <w:rsid w:val="7368663D"/>
    <w:rsid w:val="737C7606"/>
    <w:rsid w:val="73CE3C03"/>
    <w:rsid w:val="73DC3D05"/>
    <w:rsid w:val="74CB28DA"/>
    <w:rsid w:val="74EC0AA3"/>
    <w:rsid w:val="75A629FF"/>
    <w:rsid w:val="76ED7362"/>
    <w:rsid w:val="76F33B29"/>
    <w:rsid w:val="778D5A00"/>
    <w:rsid w:val="78876C74"/>
    <w:rsid w:val="78C401DA"/>
    <w:rsid w:val="78CF2423"/>
    <w:rsid w:val="79935991"/>
    <w:rsid w:val="79E61F64"/>
    <w:rsid w:val="7AF16E13"/>
    <w:rsid w:val="7BBB055C"/>
    <w:rsid w:val="7BE0003D"/>
    <w:rsid w:val="7BEB6F40"/>
    <w:rsid w:val="7BF52BC3"/>
    <w:rsid w:val="7BF86AB9"/>
    <w:rsid w:val="7C690BD8"/>
    <w:rsid w:val="7EEF6163"/>
    <w:rsid w:val="7F6F2881"/>
    <w:rsid w:val="7F87278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qFormat/>
    <w:uiPriority w:val="0"/>
  </w:style>
  <w:style w:type="table" w:default="1" w:styleId="8">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Body Text"/>
    <w:basedOn w:val="1"/>
    <w:qFormat/>
    <w:uiPriority w:val="0"/>
    <w:pPr>
      <w:spacing w:after="120" w:afterLines="0"/>
    </w:pPr>
    <w:rPr>
      <w:rFonts w:ascii="Tahoma" w:hAnsi="Tahoma"/>
    </w:rPr>
  </w:style>
  <w:style w:type="paragraph" w:styleId="4">
    <w:name w:val="Date"/>
    <w:basedOn w:val="1"/>
    <w:next w:val="1"/>
    <w:qFormat/>
    <w:uiPriority w:val="0"/>
    <w:pPr>
      <w:ind w:left="100" w:leftChars="2500"/>
    </w:pPr>
  </w:style>
  <w:style w:type="paragraph" w:styleId="5">
    <w:name w:val="footer"/>
    <w:basedOn w:val="1"/>
    <w:link w:val="14"/>
    <w:qFormat/>
    <w:uiPriority w:val="99"/>
    <w:pPr>
      <w:tabs>
        <w:tab w:val="center" w:pos="4153"/>
        <w:tab w:val="right" w:pos="8306"/>
      </w:tabs>
      <w:snapToGrid w:val="0"/>
      <w:jc w:val="left"/>
    </w:pPr>
    <w:rPr>
      <w:sz w:val="18"/>
      <w:szCs w:val="18"/>
    </w:rPr>
  </w:style>
  <w:style w:type="paragraph" w:styleId="6">
    <w:name w:val="header"/>
    <w:basedOn w:val="1"/>
    <w:link w:val="15"/>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table" w:styleId="9">
    <w:name w:val="Table Grid"/>
    <w:basedOn w:val="8"/>
    <w:unhideWhenUse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page number"/>
    <w:basedOn w:val="10"/>
    <w:qFormat/>
    <w:uiPriority w:val="0"/>
  </w:style>
  <w:style w:type="character" w:styleId="12">
    <w:name w:val="Emphasis"/>
    <w:qFormat/>
    <w:uiPriority w:val="0"/>
    <w:rPr>
      <w:color w:val="000000"/>
      <w:sz w:val="24"/>
      <w:szCs w:val="24"/>
    </w:rPr>
  </w:style>
  <w:style w:type="character" w:styleId="13">
    <w:name w:val="Hyperlink"/>
    <w:qFormat/>
    <w:uiPriority w:val="0"/>
    <w:rPr>
      <w:rFonts w:ascii="Tahoma" w:hAnsi="Tahoma"/>
      <w:color w:val="0000FF"/>
      <w:sz w:val="24"/>
      <w:szCs w:val="20"/>
      <w:u w:val="single"/>
    </w:rPr>
  </w:style>
  <w:style w:type="character" w:customStyle="1" w:styleId="14">
    <w:name w:val="页脚 字符"/>
    <w:link w:val="5"/>
    <w:qFormat/>
    <w:uiPriority w:val="99"/>
    <w:rPr>
      <w:kern w:val="2"/>
      <w:sz w:val="18"/>
      <w:szCs w:val="18"/>
    </w:rPr>
  </w:style>
  <w:style w:type="character" w:customStyle="1" w:styleId="15">
    <w:name w:val="页眉 字符"/>
    <w:link w:val="6"/>
    <w:qFormat/>
    <w:uiPriority w:val="99"/>
    <w:rPr>
      <w:kern w:val="2"/>
      <w:sz w:val="18"/>
      <w:szCs w:val="18"/>
    </w:rPr>
  </w:style>
  <w:style w:type="character" w:customStyle="1" w:styleId="16">
    <w:name w:val="apple-converted-space"/>
    <w:qFormat/>
    <w:uiPriority w:val="0"/>
  </w:style>
  <w:style w:type="character" w:customStyle="1" w:styleId="17">
    <w:name w:val="style41"/>
    <w:qFormat/>
    <w:uiPriority w:val="0"/>
    <w:rPr>
      <w:rFonts w:hint="eastAsia" w:ascii="楷体_GB2312" w:eastAsia="楷体_GB2312"/>
      <w:b/>
      <w:bCs/>
      <w:color w:val="000000"/>
      <w:sz w:val="39"/>
      <w:szCs w:val="39"/>
    </w:rPr>
  </w:style>
  <w:style w:type="paragraph" w:customStyle="1" w:styleId="18">
    <w:name w:val="xl36"/>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楷体_GB2312" w:hAnsi="Arial Unicode MS" w:eastAsia="楷体_GB2312"/>
      <w:b/>
      <w:bCs/>
      <w:kern w:val="0"/>
      <w:sz w:val="18"/>
      <w:szCs w:val="18"/>
    </w:rPr>
  </w:style>
  <w:style w:type="paragraph" w:customStyle="1" w:styleId="19">
    <w:name w:val="Default"/>
    <w:qFormat/>
    <w:uiPriority w:val="0"/>
    <w:pPr>
      <w:widowControl w:val="0"/>
      <w:autoSpaceDE w:val="0"/>
      <w:autoSpaceDN w:val="0"/>
      <w:adjustRightInd w:val="0"/>
    </w:pPr>
    <w:rPr>
      <w:rFonts w:ascii="华文细黑" w:hAnsi="Times New Roman" w:eastAsia="华文细黑" w:cs="华文细黑"/>
      <w:color w:val="000000"/>
      <w:sz w:val="24"/>
      <w:szCs w:val="24"/>
      <w:lang w:val="en-US" w:eastAsia="zh-CN" w:bidi="ar-SA"/>
    </w:rPr>
  </w:style>
  <w:style w:type="paragraph" w:customStyle="1" w:styleId="20">
    <w:name w:val="正文 New"/>
    <w:qFormat/>
    <w:uiPriority w:val="0"/>
    <w:pPr>
      <w:widowControl w:val="0"/>
      <w:spacing w:line="440" w:lineRule="exact"/>
      <w:ind w:left="357" w:hanging="357"/>
      <w:jc w:val="both"/>
    </w:pPr>
    <w:rPr>
      <w:rFonts w:ascii="Calibri" w:hAnsi="Calibri" w:eastAsia="宋体" w:cs="Times New Roman"/>
      <w:kern w:val="2"/>
      <w:sz w:val="21"/>
      <w:szCs w:val="22"/>
      <w:lang w:val="en-US" w:eastAsia="zh-CN" w:bidi="ar-SA"/>
    </w:rPr>
  </w:style>
  <w:style w:type="paragraph" w:customStyle="1" w:styleId="21">
    <w:name w:val="列出段落3"/>
    <w:basedOn w:val="1"/>
    <w:qFormat/>
    <w:uiPriority w:val="1"/>
    <w:pPr>
      <w:ind w:left="828" w:hanging="601"/>
    </w:pPr>
    <w:rPr>
      <w:rFonts w:ascii="宋体" w:hAnsi="宋体" w:eastAsia="宋体" w:cs="宋体"/>
      <w:lang w:val="zh-CN" w:eastAsia="zh-CN" w:bidi="zh-CN"/>
    </w:rPr>
  </w:style>
  <w:style w:type="character" w:customStyle="1" w:styleId="22">
    <w:name w:val="font21"/>
    <w:basedOn w:val="10"/>
    <w:qFormat/>
    <w:uiPriority w:val="0"/>
    <w:rPr>
      <w:rFonts w:hint="eastAsia" w:ascii="微软雅黑" w:hAnsi="微软雅黑" w:eastAsia="微软雅黑" w:cs="微软雅黑"/>
      <w:b/>
      <w:bCs/>
      <w:color w:val="000000"/>
      <w:sz w:val="20"/>
      <w:szCs w:val="20"/>
      <w:u w:val="none"/>
    </w:rPr>
  </w:style>
  <w:style w:type="character" w:customStyle="1" w:styleId="23">
    <w:name w:val="font31"/>
    <w:basedOn w:val="10"/>
    <w:qFormat/>
    <w:uiPriority w:val="0"/>
    <w:rPr>
      <w:rFonts w:hint="eastAsia" w:ascii="宋体" w:hAnsi="宋体" w:eastAsia="宋体" w:cs="宋体"/>
      <w:color w:val="000000"/>
      <w:sz w:val="24"/>
      <w:szCs w:val="24"/>
      <w:u w:val="none"/>
    </w:rPr>
  </w:style>
  <w:style w:type="character" w:customStyle="1" w:styleId="24">
    <w:name w:val="font01"/>
    <w:basedOn w:val="10"/>
    <w:qFormat/>
    <w:uiPriority w:val="0"/>
    <w:rPr>
      <w:rFonts w:hint="eastAsia" w:ascii="宋体" w:hAnsi="宋体" w:eastAsia="宋体" w:cs="宋体"/>
      <w:color w:val="000000"/>
      <w:sz w:val="22"/>
      <w:szCs w:val="22"/>
      <w:u w:val="none"/>
    </w:rPr>
  </w:style>
  <w:style w:type="character" w:customStyle="1" w:styleId="25">
    <w:name w:val="font61"/>
    <w:basedOn w:val="10"/>
    <w:qFormat/>
    <w:uiPriority w:val="0"/>
    <w:rPr>
      <w:rFonts w:hint="eastAsia" w:ascii="宋体" w:hAnsi="宋体" w:eastAsia="宋体" w:cs="宋体"/>
      <w:color w:val="000000"/>
      <w:sz w:val="18"/>
      <w:szCs w:val="18"/>
      <w:u w:val="none"/>
    </w:rPr>
  </w:style>
  <w:style w:type="character" w:customStyle="1" w:styleId="26">
    <w:name w:val="font41"/>
    <w:basedOn w:val="10"/>
    <w:qFormat/>
    <w:uiPriority w:val="0"/>
    <w:rPr>
      <w:rFonts w:hint="eastAsia" w:ascii="微软雅黑" w:hAnsi="微软雅黑" w:eastAsia="微软雅黑" w:cs="微软雅黑"/>
      <w:color w:val="000000"/>
      <w:sz w:val="18"/>
      <w:szCs w:val="18"/>
      <w:u w:val="none"/>
    </w:rPr>
  </w:style>
  <w:style w:type="character" w:customStyle="1" w:styleId="27">
    <w:name w:val="font51"/>
    <w:basedOn w:val="10"/>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84</Pages>
  <Words>21309</Words>
  <Characters>28287</Characters>
  <Lines>36</Lines>
  <Paragraphs>10</Paragraphs>
  <TotalTime>42</TotalTime>
  <ScaleCrop>false</ScaleCrop>
  <LinksUpToDate>false</LinksUpToDate>
  <CharactersWithSpaces>29256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2013-04-23T02:05:00Z</dcterms:created>
  <dc:creator>微软用户</dc:creator>
  <cp:lastModifiedBy>符前仁</cp:lastModifiedBy>
  <cp:lastPrinted>2023-08-24T14:36:00Z</cp:lastPrinted>
  <dcterms:modified xsi:type="dcterms:W3CDTF">2023-08-25T06:00:22Z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898CF0492F714A89B1DB01DA0221DD83_13</vt:lpwstr>
  </property>
</Properties>
</file>